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2E3D22D" w14:textId="77777777" w:rsidR="002B27A1" w:rsidRPr="00C8078D" w:rsidRDefault="002B27A1" w:rsidP="005C5459">
      <w:pPr>
        <w:shd w:val="clear" w:color="auto" w:fill="FFFFFF"/>
        <w:tabs>
          <w:tab w:val="left" w:leader="dot" w:pos="4238"/>
        </w:tabs>
        <w:spacing w:line="360" w:lineRule="auto"/>
        <w:jc w:val="both"/>
        <w:rPr>
          <w:spacing w:val="-1"/>
          <w:sz w:val="22"/>
          <w:szCs w:val="22"/>
        </w:rPr>
      </w:pPr>
    </w:p>
    <w:p w14:paraId="7902AA5D" w14:textId="3BC129A8" w:rsidR="00207EA7" w:rsidRPr="00C8078D" w:rsidRDefault="00A1448E" w:rsidP="005C5459">
      <w:pPr>
        <w:shd w:val="clear" w:color="auto" w:fill="FFFFFF"/>
        <w:tabs>
          <w:tab w:val="left" w:leader="dot" w:pos="4238"/>
        </w:tabs>
        <w:spacing w:line="360" w:lineRule="auto"/>
        <w:rPr>
          <w:rFonts w:eastAsia="Calibri"/>
          <w:spacing w:val="-3"/>
          <w:sz w:val="22"/>
          <w:szCs w:val="22"/>
        </w:rPr>
      </w:pPr>
      <w:r w:rsidRPr="009130F7">
        <w:rPr>
          <w:bCs/>
          <w:sz w:val="22"/>
          <w:szCs w:val="22"/>
        </w:rPr>
        <w:t xml:space="preserve">Znak sprawy: </w:t>
      </w:r>
      <w:bookmarkStart w:id="0" w:name="_Hlk178840816"/>
      <w:r w:rsidR="00FB788B" w:rsidRPr="00FB788B">
        <w:rPr>
          <w:b/>
          <w:sz w:val="22"/>
          <w:szCs w:val="22"/>
        </w:rPr>
        <w:t>MZK.BO.271.27.2024.D</w:t>
      </w:r>
      <w:bookmarkEnd w:id="0"/>
      <w:r w:rsidR="00F07D8B" w:rsidRPr="009130F7">
        <w:rPr>
          <w:bCs/>
          <w:sz w:val="22"/>
          <w:szCs w:val="22"/>
        </w:rPr>
        <w:t xml:space="preserve">          </w:t>
      </w:r>
      <w:r w:rsidR="00F07D8B">
        <w:rPr>
          <w:b/>
          <w:sz w:val="22"/>
          <w:szCs w:val="22"/>
        </w:rPr>
        <w:t xml:space="preserve">                                         </w:t>
      </w:r>
      <w:r w:rsidR="00F07D8B" w:rsidRPr="00FB788B">
        <w:rPr>
          <w:sz w:val="22"/>
          <w:szCs w:val="22"/>
        </w:rPr>
        <w:t xml:space="preserve"> </w:t>
      </w:r>
      <w:r w:rsidR="0086294D" w:rsidRPr="00C8078D">
        <w:rPr>
          <w:sz w:val="22"/>
          <w:szCs w:val="22"/>
        </w:rPr>
        <w:t xml:space="preserve">Sulejów, dnia: </w:t>
      </w:r>
      <w:r w:rsidR="00FB788B">
        <w:rPr>
          <w:sz w:val="22"/>
          <w:szCs w:val="22"/>
        </w:rPr>
        <w:t>04.10.</w:t>
      </w:r>
      <w:r w:rsidR="00473313" w:rsidRPr="00C8078D">
        <w:rPr>
          <w:sz w:val="22"/>
          <w:szCs w:val="22"/>
        </w:rPr>
        <w:t>20</w:t>
      </w:r>
      <w:r w:rsidR="00F07D8B">
        <w:rPr>
          <w:sz w:val="22"/>
          <w:szCs w:val="22"/>
        </w:rPr>
        <w:t>24</w:t>
      </w:r>
      <w:r w:rsidR="00533421" w:rsidRPr="00C8078D">
        <w:rPr>
          <w:sz w:val="22"/>
          <w:szCs w:val="22"/>
        </w:rPr>
        <w:t xml:space="preserve"> r. </w:t>
      </w:r>
    </w:p>
    <w:p w14:paraId="764E9D75" w14:textId="77777777" w:rsidR="00CB3957" w:rsidRPr="00C8078D" w:rsidRDefault="00CB3957" w:rsidP="005C5459">
      <w:pPr>
        <w:shd w:val="clear" w:color="auto" w:fill="FFFFFF"/>
        <w:spacing w:line="360" w:lineRule="auto"/>
        <w:jc w:val="center"/>
        <w:rPr>
          <w:b/>
          <w:bCs/>
          <w:sz w:val="22"/>
          <w:szCs w:val="22"/>
        </w:rPr>
      </w:pPr>
    </w:p>
    <w:p w14:paraId="40FB8305" w14:textId="77777777" w:rsidR="00715CED" w:rsidRPr="00C8078D" w:rsidRDefault="00CB3957" w:rsidP="005C5459">
      <w:pPr>
        <w:shd w:val="clear" w:color="auto" w:fill="FFFFFF"/>
        <w:spacing w:line="360" w:lineRule="auto"/>
        <w:jc w:val="center"/>
        <w:rPr>
          <w:b/>
          <w:bCs/>
          <w:sz w:val="22"/>
          <w:szCs w:val="22"/>
        </w:rPr>
      </w:pPr>
      <w:r w:rsidRPr="00C8078D">
        <w:rPr>
          <w:b/>
          <w:bCs/>
          <w:sz w:val="22"/>
          <w:szCs w:val="22"/>
        </w:rPr>
        <w:t xml:space="preserve">ZAPYTANIE </w:t>
      </w:r>
      <w:r w:rsidR="0033202D" w:rsidRPr="00C8078D">
        <w:rPr>
          <w:b/>
          <w:bCs/>
          <w:sz w:val="22"/>
          <w:szCs w:val="22"/>
        </w:rPr>
        <w:t>OFERTOWE</w:t>
      </w:r>
    </w:p>
    <w:p w14:paraId="0BDE37DA" w14:textId="77777777" w:rsidR="007A60CC" w:rsidRPr="00C8078D" w:rsidRDefault="007A60CC" w:rsidP="005C5459">
      <w:pPr>
        <w:shd w:val="clear" w:color="auto" w:fill="FFFFFF"/>
        <w:spacing w:line="360" w:lineRule="auto"/>
        <w:jc w:val="center"/>
        <w:rPr>
          <w:b/>
          <w:bCs/>
          <w:sz w:val="22"/>
          <w:szCs w:val="22"/>
        </w:rPr>
      </w:pPr>
    </w:p>
    <w:p w14:paraId="67116249" w14:textId="512EE08D" w:rsidR="00CB3957" w:rsidRDefault="00287BA9" w:rsidP="00A74467">
      <w:pPr>
        <w:shd w:val="clear" w:color="auto" w:fill="FFFFFF"/>
        <w:spacing w:line="360" w:lineRule="auto"/>
        <w:jc w:val="center"/>
        <w:rPr>
          <w:b/>
          <w:sz w:val="22"/>
          <w:szCs w:val="22"/>
          <w:shd w:val="clear" w:color="auto" w:fill="FFFFFF"/>
        </w:rPr>
      </w:pPr>
      <w:r w:rsidRPr="00C8078D">
        <w:rPr>
          <w:b/>
          <w:sz w:val="21"/>
          <w:szCs w:val="21"/>
          <w:shd w:val="clear" w:color="auto" w:fill="FFFFFF"/>
        </w:rPr>
        <w:t xml:space="preserve">Zakup </w:t>
      </w:r>
      <w:r w:rsidR="00F07D8B">
        <w:rPr>
          <w:b/>
          <w:sz w:val="21"/>
          <w:szCs w:val="21"/>
          <w:shd w:val="clear" w:color="auto" w:fill="FFFFFF"/>
        </w:rPr>
        <w:t xml:space="preserve">używanego </w:t>
      </w:r>
      <w:proofErr w:type="spellStart"/>
      <w:r w:rsidR="00F07D8B">
        <w:rPr>
          <w:b/>
          <w:sz w:val="21"/>
          <w:szCs w:val="21"/>
          <w:shd w:val="clear" w:color="auto" w:fill="FFFFFF"/>
        </w:rPr>
        <w:t>Remontera</w:t>
      </w:r>
      <w:proofErr w:type="spellEnd"/>
      <w:r w:rsidR="00F07D8B">
        <w:rPr>
          <w:b/>
          <w:sz w:val="21"/>
          <w:szCs w:val="21"/>
          <w:shd w:val="clear" w:color="auto" w:fill="FFFFFF"/>
        </w:rPr>
        <w:t xml:space="preserve"> drogowego typu PATCHER zamontowanego na samochodzie ciężarowym </w:t>
      </w:r>
      <w:r w:rsidRPr="00C8078D">
        <w:rPr>
          <w:b/>
          <w:sz w:val="21"/>
          <w:szCs w:val="21"/>
          <w:shd w:val="clear" w:color="auto" w:fill="FFFFFF"/>
        </w:rPr>
        <w:t xml:space="preserve"> na potrzeby </w:t>
      </w:r>
      <w:r w:rsidR="007A60CC" w:rsidRPr="00C8078D">
        <w:rPr>
          <w:b/>
          <w:sz w:val="22"/>
          <w:szCs w:val="22"/>
          <w:shd w:val="clear" w:color="auto" w:fill="FFFFFF"/>
        </w:rPr>
        <w:t>Miejskiego Zarządu Komunalnego w Sulejowie</w:t>
      </w:r>
      <w:r w:rsidR="00A74467" w:rsidRPr="00C8078D">
        <w:rPr>
          <w:b/>
          <w:sz w:val="22"/>
          <w:szCs w:val="22"/>
          <w:shd w:val="clear" w:color="auto" w:fill="FFFFFF"/>
        </w:rPr>
        <w:t>.</w:t>
      </w:r>
    </w:p>
    <w:p w14:paraId="20F47E49" w14:textId="77777777" w:rsidR="00C8078D" w:rsidRPr="00C8078D" w:rsidRDefault="00C8078D" w:rsidP="00A74467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</w:p>
    <w:p w14:paraId="5E9D8258" w14:textId="091CF79C" w:rsidR="00A1448E" w:rsidRPr="00C8078D" w:rsidRDefault="00A1448E" w:rsidP="00A1448E">
      <w:pPr>
        <w:shd w:val="clear" w:color="auto" w:fill="FFFFFF"/>
        <w:jc w:val="center"/>
        <w:rPr>
          <w:bCs/>
          <w:sz w:val="22"/>
          <w:szCs w:val="22"/>
        </w:rPr>
      </w:pPr>
      <w:r w:rsidRPr="00C8078D">
        <w:rPr>
          <w:bCs/>
          <w:sz w:val="22"/>
          <w:szCs w:val="22"/>
        </w:rPr>
        <w:t xml:space="preserve">Postępowanie nie podlega ustawie z dnia </w:t>
      </w:r>
      <w:r w:rsidR="00F07D8B">
        <w:rPr>
          <w:bCs/>
          <w:sz w:val="22"/>
          <w:szCs w:val="22"/>
        </w:rPr>
        <w:t>11 września 2019</w:t>
      </w:r>
      <w:r w:rsidRPr="00C8078D">
        <w:rPr>
          <w:bCs/>
          <w:sz w:val="22"/>
          <w:szCs w:val="22"/>
        </w:rPr>
        <w:t xml:space="preserve"> r.</w:t>
      </w:r>
    </w:p>
    <w:p w14:paraId="5B9E6347" w14:textId="7C5F7B5B" w:rsidR="00A1448E" w:rsidRPr="001521AD" w:rsidRDefault="00A1448E" w:rsidP="00A1448E">
      <w:pPr>
        <w:shd w:val="clear" w:color="auto" w:fill="FFFFFF"/>
        <w:jc w:val="center"/>
        <w:rPr>
          <w:rFonts w:eastAsia="Calibri"/>
          <w:bCs/>
          <w:sz w:val="22"/>
          <w:szCs w:val="22"/>
        </w:rPr>
      </w:pPr>
      <w:r w:rsidRPr="00C8078D">
        <w:rPr>
          <w:bCs/>
          <w:sz w:val="22"/>
          <w:szCs w:val="22"/>
        </w:rPr>
        <w:t>Prawo zamówień publicznych</w:t>
      </w:r>
      <w:r w:rsidRPr="00C8078D">
        <w:rPr>
          <w:sz w:val="22"/>
          <w:szCs w:val="22"/>
        </w:rPr>
        <w:t xml:space="preserve"> </w:t>
      </w:r>
      <w:r w:rsidRPr="001521AD">
        <w:rPr>
          <w:sz w:val="22"/>
          <w:szCs w:val="22"/>
        </w:rPr>
        <w:t>(</w:t>
      </w:r>
      <w:r w:rsidR="008F5470" w:rsidRPr="001521AD">
        <w:rPr>
          <w:bCs/>
          <w:sz w:val="22"/>
          <w:szCs w:val="22"/>
        </w:rPr>
        <w:t>Dz. U. z 20</w:t>
      </w:r>
      <w:r w:rsidR="00F07D8B" w:rsidRPr="001521AD">
        <w:rPr>
          <w:bCs/>
          <w:sz w:val="22"/>
          <w:szCs w:val="22"/>
        </w:rPr>
        <w:t>23</w:t>
      </w:r>
      <w:r w:rsidRPr="001521AD">
        <w:rPr>
          <w:bCs/>
          <w:sz w:val="22"/>
          <w:szCs w:val="22"/>
        </w:rPr>
        <w:t xml:space="preserve"> r. poz. 1</w:t>
      </w:r>
      <w:r w:rsidR="00F07D8B" w:rsidRPr="001521AD">
        <w:rPr>
          <w:bCs/>
          <w:sz w:val="22"/>
          <w:szCs w:val="22"/>
        </w:rPr>
        <w:t>605</w:t>
      </w:r>
      <w:r w:rsidRPr="001521AD">
        <w:rPr>
          <w:bCs/>
          <w:sz w:val="22"/>
          <w:szCs w:val="22"/>
        </w:rPr>
        <w:t xml:space="preserve"> </w:t>
      </w:r>
      <w:r w:rsidR="00F07D8B" w:rsidRPr="001521AD">
        <w:rPr>
          <w:bCs/>
          <w:sz w:val="22"/>
          <w:szCs w:val="22"/>
        </w:rPr>
        <w:t>ze</w:t>
      </w:r>
      <w:r w:rsidRPr="001521AD">
        <w:rPr>
          <w:bCs/>
          <w:sz w:val="22"/>
          <w:szCs w:val="22"/>
        </w:rPr>
        <w:t xml:space="preserve"> zm</w:t>
      </w:r>
      <w:r w:rsidR="00F07D8B" w:rsidRPr="001521AD">
        <w:rPr>
          <w:bCs/>
          <w:sz w:val="22"/>
          <w:szCs w:val="22"/>
        </w:rPr>
        <w:t>.</w:t>
      </w:r>
      <w:r w:rsidRPr="001521AD">
        <w:rPr>
          <w:bCs/>
          <w:sz w:val="22"/>
          <w:szCs w:val="22"/>
        </w:rPr>
        <w:t>)</w:t>
      </w:r>
    </w:p>
    <w:p w14:paraId="6653778D" w14:textId="77777777" w:rsidR="00A1448E" w:rsidRPr="00C8078D" w:rsidRDefault="00A1448E" w:rsidP="00A1448E">
      <w:pPr>
        <w:shd w:val="clear" w:color="auto" w:fill="FFFFFF"/>
        <w:jc w:val="center"/>
        <w:rPr>
          <w:b/>
          <w:bCs/>
          <w:sz w:val="22"/>
          <w:szCs w:val="22"/>
        </w:rPr>
      </w:pPr>
      <w:r w:rsidRPr="00C8078D">
        <w:rPr>
          <w:rFonts w:eastAsia="Calibri"/>
          <w:bCs/>
          <w:sz w:val="22"/>
          <w:szCs w:val="22"/>
        </w:rPr>
        <w:t xml:space="preserve">– </w:t>
      </w:r>
      <w:r w:rsidRPr="00C8078D">
        <w:rPr>
          <w:bCs/>
          <w:sz w:val="22"/>
          <w:szCs w:val="22"/>
        </w:rPr>
        <w:t>wartość zamówienia nie przekracza wyrażonej w złotych</w:t>
      </w:r>
    </w:p>
    <w:p w14:paraId="2B1E577B" w14:textId="60E8EBE4" w:rsidR="00A1448E" w:rsidRPr="00C8078D" w:rsidRDefault="00A1448E" w:rsidP="00A1448E">
      <w:pPr>
        <w:shd w:val="clear" w:color="auto" w:fill="FFFFFF"/>
        <w:jc w:val="center"/>
        <w:rPr>
          <w:b/>
          <w:bCs/>
          <w:sz w:val="22"/>
          <w:szCs w:val="22"/>
        </w:rPr>
      </w:pPr>
      <w:r w:rsidRPr="00C8078D">
        <w:rPr>
          <w:b/>
          <w:bCs/>
          <w:sz w:val="22"/>
          <w:szCs w:val="22"/>
        </w:rPr>
        <w:t xml:space="preserve">równowartości kwoty </w:t>
      </w:r>
      <w:r w:rsidR="00F07D8B">
        <w:rPr>
          <w:b/>
          <w:bCs/>
          <w:sz w:val="22"/>
          <w:szCs w:val="22"/>
        </w:rPr>
        <w:t>130.000 zł netto</w:t>
      </w:r>
    </w:p>
    <w:p w14:paraId="460EDBCE" w14:textId="77777777" w:rsidR="00A1448E" w:rsidRPr="00C8078D" w:rsidRDefault="00A1448E" w:rsidP="00A1448E">
      <w:pPr>
        <w:shd w:val="clear" w:color="auto" w:fill="FFFFFF"/>
        <w:spacing w:line="360" w:lineRule="auto"/>
        <w:jc w:val="both"/>
        <w:rPr>
          <w:b/>
          <w:bCs/>
          <w:sz w:val="22"/>
          <w:szCs w:val="22"/>
        </w:rPr>
      </w:pPr>
    </w:p>
    <w:p w14:paraId="43134AAC" w14:textId="77777777" w:rsidR="00A1448E" w:rsidRPr="00C8078D" w:rsidRDefault="00A1448E" w:rsidP="00DA2CE7">
      <w:pPr>
        <w:shd w:val="clear" w:color="auto" w:fill="FFFFFF"/>
        <w:tabs>
          <w:tab w:val="left" w:pos="114"/>
          <w:tab w:val="left" w:pos="259"/>
          <w:tab w:val="left" w:pos="3119"/>
          <w:tab w:val="left" w:pos="3261"/>
          <w:tab w:val="left" w:leader="dot" w:pos="8837"/>
        </w:tabs>
        <w:spacing w:line="360" w:lineRule="auto"/>
        <w:ind w:left="-18"/>
        <w:rPr>
          <w:b/>
          <w:sz w:val="22"/>
          <w:szCs w:val="22"/>
        </w:rPr>
      </w:pPr>
      <w:r w:rsidRPr="00C8078D">
        <w:rPr>
          <w:b/>
          <w:spacing w:val="-1"/>
          <w:sz w:val="22"/>
          <w:szCs w:val="22"/>
        </w:rPr>
        <w:t>Zamawiający</w:t>
      </w:r>
      <w:r w:rsidRPr="00C8078D">
        <w:rPr>
          <w:sz w:val="22"/>
          <w:szCs w:val="22"/>
        </w:rPr>
        <w:t xml:space="preserve">:                    </w:t>
      </w:r>
      <w:r w:rsidRPr="00C8078D">
        <w:rPr>
          <w:b/>
          <w:spacing w:val="-1"/>
          <w:sz w:val="22"/>
          <w:szCs w:val="22"/>
        </w:rPr>
        <w:t xml:space="preserve">          Miejski Zarząd Komunalny</w:t>
      </w:r>
      <w:r w:rsidR="00DA2CE7" w:rsidRPr="00C8078D">
        <w:rPr>
          <w:b/>
          <w:spacing w:val="-1"/>
          <w:sz w:val="22"/>
          <w:szCs w:val="22"/>
        </w:rPr>
        <w:t xml:space="preserve"> w Sulejowie</w:t>
      </w:r>
    </w:p>
    <w:p w14:paraId="56248458" w14:textId="77777777" w:rsidR="00A1448E" w:rsidRPr="00C8078D" w:rsidRDefault="00DA2CE7" w:rsidP="00DA2CE7">
      <w:pPr>
        <w:shd w:val="clear" w:color="auto" w:fill="FFFFFF"/>
        <w:tabs>
          <w:tab w:val="left" w:pos="114"/>
          <w:tab w:val="left" w:pos="259"/>
          <w:tab w:val="left" w:leader="dot" w:pos="8837"/>
        </w:tabs>
        <w:spacing w:line="360" w:lineRule="auto"/>
        <w:ind w:left="-18"/>
        <w:rPr>
          <w:b/>
          <w:sz w:val="22"/>
          <w:szCs w:val="22"/>
        </w:rPr>
      </w:pPr>
      <w:r w:rsidRPr="00C8078D">
        <w:rPr>
          <w:b/>
          <w:sz w:val="22"/>
          <w:szCs w:val="22"/>
        </w:rPr>
        <w:t xml:space="preserve">                                                              </w:t>
      </w:r>
      <w:r w:rsidR="00A1448E" w:rsidRPr="00C8078D">
        <w:rPr>
          <w:b/>
          <w:sz w:val="22"/>
          <w:szCs w:val="22"/>
        </w:rPr>
        <w:t>ul. Konecka 46, 97-330 Sulejów</w:t>
      </w:r>
    </w:p>
    <w:p w14:paraId="51F61855" w14:textId="77777777" w:rsidR="00A1448E" w:rsidRPr="00C8078D" w:rsidRDefault="00DA2CE7" w:rsidP="00DA2CE7">
      <w:pPr>
        <w:shd w:val="clear" w:color="auto" w:fill="FFFFFF"/>
        <w:tabs>
          <w:tab w:val="left" w:pos="259"/>
          <w:tab w:val="left" w:leader="dot" w:pos="8837"/>
        </w:tabs>
        <w:spacing w:line="360" w:lineRule="auto"/>
        <w:rPr>
          <w:bCs/>
          <w:sz w:val="22"/>
          <w:szCs w:val="22"/>
        </w:rPr>
      </w:pPr>
      <w:r w:rsidRPr="00C8078D">
        <w:rPr>
          <w:b/>
          <w:bCs/>
          <w:sz w:val="22"/>
          <w:szCs w:val="22"/>
        </w:rPr>
        <w:t xml:space="preserve">                                                                         </w:t>
      </w:r>
      <w:r w:rsidR="00A1448E" w:rsidRPr="00C8078D">
        <w:rPr>
          <w:b/>
          <w:bCs/>
          <w:sz w:val="22"/>
          <w:szCs w:val="22"/>
        </w:rPr>
        <w:t xml:space="preserve">tel. </w:t>
      </w:r>
      <w:r w:rsidR="00A1448E" w:rsidRPr="00C8078D">
        <w:rPr>
          <w:b/>
          <w:sz w:val="22"/>
          <w:szCs w:val="22"/>
        </w:rPr>
        <w:t>797 712 504</w:t>
      </w:r>
    </w:p>
    <w:p w14:paraId="69105216" w14:textId="77777777" w:rsidR="00A1448E" w:rsidRPr="00C8078D" w:rsidRDefault="00DA2CE7" w:rsidP="00DA2CE7">
      <w:pPr>
        <w:shd w:val="clear" w:color="auto" w:fill="FFFFFF"/>
        <w:tabs>
          <w:tab w:val="left" w:pos="259"/>
          <w:tab w:val="left" w:pos="3261"/>
          <w:tab w:val="left" w:leader="dot" w:pos="8837"/>
        </w:tabs>
        <w:spacing w:line="360" w:lineRule="auto"/>
        <w:rPr>
          <w:bCs/>
          <w:sz w:val="22"/>
          <w:szCs w:val="22"/>
        </w:rPr>
      </w:pPr>
      <w:r w:rsidRPr="00C8078D">
        <w:rPr>
          <w:bCs/>
          <w:sz w:val="22"/>
          <w:szCs w:val="22"/>
        </w:rPr>
        <w:t xml:space="preserve">                                                          </w:t>
      </w:r>
      <w:r w:rsidR="00A1448E" w:rsidRPr="00C8078D">
        <w:rPr>
          <w:bCs/>
          <w:sz w:val="22"/>
          <w:szCs w:val="22"/>
        </w:rPr>
        <w:t xml:space="preserve">e-mail: </w:t>
      </w:r>
      <w:hyperlink r:id="rId8" w:history="1">
        <w:r w:rsidR="00A1448E" w:rsidRPr="00C8078D">
          <w:rPr>
            <w:rStyle w:val="Hipercze"/>
            <w:color w:val="auto"/>
            <w:sz w:val="22"/>
            <w:szCs w:val="22"/>
            <w:u w:val="none"/>
          </w:rPr>
          <w:t>sekretariat@mzk.sulejow.pl</w:t>
        </w:r>
      </w:hyperlink>
    </w:p>
    <w:p w14:paraId="2AF787BE" w14:textId="77777777" w:rsidR="00731459" w:rsidRDefault="00DA2CE7" w:rsidP="00A74467">
      <w:pPr>
        <w:shd w:val="clear" w:color="auto" w:fill="FFFFFF"/>
        <w:tabs>
          <w:tab w:val="left" w:pos="114"/>
          <w:tab w:val="left" w:pos="259"/>
          <w:tab w:val="left" w:leader="dot" w:pos="8837"/>
        </w:tabs>
        <w:spacing w:line="360" w:lineRule="auto"/>
        <w:rPr>
          <w:rFonts w:eastAsia="Calibri"/>
          <w:sz w:val="22"/>
          <w:szCs w:val="22"/>
        </w:rPr>
      </w:pPr>
      <w:r w:rsidRPr="00C8078D">
        <w:rPr>
          <w:bCs/>
          <w:sz w:val="22"/>
          <w:szCs w:val="22"/>
        </w:rPr>
        <w:t xml:space="preserve">                                                   </w:t>
      </w:r>
      <w:r w:rsidR="00A1448E" w:rsidRPr="00C8078D">
        <w:rPr>
          <w:bCs/>
          <w:sz w:val="22"/>
          <w:szCs w:val="22"/>
        </w:rPr>
        <w:t>NIP: 771-28-93-535, REGON: 368231378</w:t>
      </w:r>
      <w:r w:rsidR="0086294D" w:rsidRPr="00C8078D">
        <w:rPr>
          <w:rFonts w:eastAsia="Calibri"/>
          <w:sz w:val="22"/>
          <w:szCs w:val="22"/>
        </w:rPr>
        <w:t xml:space="preserve">       </w:t>
      </w:r>
    </w:p>
    <w:p w14:paraId="322A14B2" w14:textId="2E667086" w:rsidR="0086294D" w:rsidRPr="00C8078D" w:rsidRDefault="0086294D" w:rsidP="00A74467">
      <w:pPr>
        <w:shd w:val="clear" w:color="auto" w:fill="FFFFFF"/>
        <w:tabs>
          <w:tab w:val="left" w:pos="114"/>
          <w:tab w:val="left" w:pos="259"/>
          <w:tab w:val="left" w:leader="dot" w:pos="8837"/>
        </w:tabs>
        <w:spacing w:line="360" w:lineRule="auto"/>
        <w:rPr>
          <w:bCs/>
          <w:sz w:val="22"/>
          <w:szCs w:val="22"/>
        </w:rPr>
      </w:pPr>
      <w:r w:rsidRPr="00C8078D">
        <w:rPr>
          <w:rFonts w:eastAsia="Calibri"/>
          <w:sz w:val="22"/>
          <w:szCs w:val="22"/>
        </w:rPr>
        <w:t xml:space="preserve">                      </w:t>
      </w:r>
    </w:p>
    <w:p w14:paraId="1368D06D" w14:textId="77777777" w:rsidR="00254DAB" w:rsidRPr="00C8078D" w:rsidRDefault="0033202D" w:rsidP="00B13CE8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360" w:lineRule="auto"/>
        <w:ind w:left="285" w:hanging="285"/>
        <w:jc w:val="both"/>
        <w:rPr>
          <w:sz w:val="22"/>
          <w:szCs w:val="22"/>
        </w:rPr>
      </w:pPr>
      <w:r w:rsidRPr="00C8078D">
        <w:rPr>
          <w:b/>
          <w:spacing w:val="-3"/>
          <w:sz w:val="22"/>
          <w:szCs w:val="22"/>
        </w:rPr>
        <w:t>Przedmiot zamówienia:</w:t>
      </w:r>
    </w:p>
    <w:p w14:paraId="37109E52" w14:textId="5C5CC5F7" w:rsidR="0033202D" w:rsidRPr="00C8078D" w:rsidRDefault="00F75A51" w:rsidP="001132C0">
      <w:pPr>
        <w:shd w:val="clear" w:color="auto" w:fill="FFFFFF"/>
        <w:spacing w:line="360" w:lineRule="auto"/>
        <w:ind w:left="285"/>
        <w:jc w:val="both"/>
        <w:rPr>
          <w:b/>
          <w:sz w:val="21"/>
          <w:szCs w:val="21"/>
          <w:shd w:val="clear" w:color="auto" w:fill="FFFFFF"/>
        </w:rPr>
      </w:pPr>
      <w:r w:rsidRPr="00C8078D">
        <w:rPr>
          <w:b/>
          <w:spacing w:val="-3"/>
          <w:sz w:val="22"/>
          <w:szCs w:val="22"/>
        </w:rPr>
        <w:t>„</w:t>
      </w:r>
      <w:r w:rsidR="00F07D8B" w:rsidRPr="00C8078D">
        <w:rPr>
          <w:b/>
          <w:sz w:val="21"/>
          <w:szCs w:val="21"/>
          <w:shd w:val="clear" w:color="auto" w:fill="FFFFFF"/>
        </w:rPr>
        <w:t xml:space="preserve">Zakup </w:t>
      </w:r>
      <w:r w:rsidR="00F07D8B">
        <w:rPr>
          <w:b/>
          <w:sz w:val="21"/>
          <w:szCs w:val="21"/>
          <w:shd w:val="clear" w:color="auto" w:fill="FFFFFF"/>
        </w:rPr>
        <w:t xml:space="preserve">używanego </w:t>
      </w:r>
      <w:proofErr w:type="spellStart"/>
      <w:r w:rsidR="00F07D8B">
        <w:rPr>
          <w:b/>
          <w:sz w:val="21"/>
          <w:szCs w:val="21"/>
          <w:shd w:val="clear" w:color="auto" w:fill="FFFFFF"/>
        </w:rPr>
        <w:t>Remontera</w:t>
      </w:r>
      <w:proofErr w:type="spellEnd"/>
      <w:r w:rsidR="00F07D8B">
        <w:rPr>
          <w:b/>
          <w:sz w:val="21"/>
          <w:szCs w:val="21"/>
          <w:shd w:val="clear" w:color="auto" w:fill="FFFFFF"/>
        </w:rPr>
        <w:t xml:space="preserve"> drogowego typu PATCHER zamontowanego na samochodzie ciężarowym </w:t>
      </w:r>
      <w:r w:rsidR="00F07D8B" w:rsidRPr="00C8078D">
        <w:rPr>
          <w:b/>
          <w:sz w:val="21"/>
          <w:szCs w:val="21"/>
          <w:shd w:val="clear" w:color="auto" w:fill="FFFFFF"/>
        </w:rPr>
        <w:t xml:space="preserve"> na potrzeby </w:t>
      </w:r>
      <w:r w:rsidR="00F07D8B" w:rsidRPr="00C8078D">
        <w:rPr>
          <w:b/>
          <w:sz w:val="22"/>
          <w:szCs w:val="22"/>
          <w:shd w:val="clear" w:color="auto" w:fill="FFFFFF"/>
        </w:rPr>
        <w:t>Miejskiego Zarządu Komunalnego w Sulejowie</w:t>
      </w:r>
      <w:r w:rsidRPr="00C8078D">
        <w:rPr>
          <w:b/>
          <w:sz w:val="21"/>
          <w:szCs w:val="21"/>
          <w:shd w:val="clear" w:color="auto" w:fill="FFFFFF"/>
        </w:rPr>
        <w:t>”</w:t>
      </w:r>
    </w:p>
    <w:p w14:paraId="7F276480" w14:textId="47CB27DF" w:rsidR="00F4745E" w:rsidRDefault="00FD271E" w:rsidP="009233F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1)</w:t>
      </w:r>
      <w:r w:rsidR="00DE79D9">
        <w:rPr>
          <w:sz w:val="22"/>
          <w:szCs w:val="22"/>
        </w:rPr>
        <w:t xml:space="preserve"> </w:t>
      </w:r>
      <w:r w:rsidR="00934CA0">
        <w:rPr>
          <w:sz w:val="22"/>
          <w:szCs w:val="22"/>
        </w:rPr>
        <w:t xml:space="preserve">Przedmiotem zamówienia jest zakup używanego </w:t>
      </w:r>
      <w:proofErr w:type="spellStart"/>
      <w:r w:rsidR="00934CA0">
        <w:rPr>
          <w:sz w:val="22"/>
          <w:szCs w:val="22"/>
        </w:rPr>
        <w:t>remontera</w:t>
      </w:r>
      <w:proofErr w:type="spellEnd"/>
      <w:r w:rsidR="00514227">
        <w:rPr>
          <w:sz w:val="22"/>
          <w:szCs w:val="22"/>
        </w:rPr>
        <w:t xml:space="preserve"> </w:t>
      </w:r>
      <w:r w:rsidR="00934CA0">
        <w:rPr>
          <w:sz w:val="22"/>
          <w:szCs w:val="22"/>
        </w:rPr>
        <w:t xml:space="preserve">drogowego typu </w:t>
      </w:r>
      <w:proofErr w:type="spellStart"/>
      <w:r w:rsidR="00934CA0">
        <w:rPr>
          <w:sz w:val="22"/>
          <w:szCs w:val="22"/>
        </w:rPr>
        <w:t>patcher</w:t>
      </w:r>
      <w:proofErr w:type="spellEnd"/>
      <w:r w:rsidR="00934CA0">
        <w:rPr>
          <w:sz w:val="22"/>
          <w:szCs w:val="22"/>
        </w:rPr>
        <w:t xml:space="preserve"> zamontowanego na samochodzie ciężarowym do</w:t>
      </w:r>
      <w:r w:rsidR="00894FE7">
        <w:rPr>
          <w:sz w:val="22"/>
          <w:szCs w:val="22"/>
        </w:rPr>
        <w:t xml:space="preserve"> napraw cząstkowych </w:t>
      </w:r>
      <w:r w:rsidR="00934CA0">
        <w:rPr>
          <w:sz w:val="22"/>
          <w:szCs w:val="22"/>
        </w:rPr>
        <w:t xml:space="preserve">nawierzchni bitumicznych </w:t>
      </w:r>
      <w:r w:rsidR="00894FE7">
        <w:rPr>
          <w:sz w:val="22"/>
          <w:szCs w:val="22"/>
        </w:rPr>
        <w:t xml:space="preserve">polegających na wypełnieniu ubytków nawierzchni i spękań dróg przy zastosowaniu </w:t>
      </w:r>
      <w:r w:rsidR="00F21921">
        <w:rPr>
          <w:sz w:val="22"/>
          <w:szCs w:val="22"/>
        </w:rPr>
        <w:t xml:space="preserve">frakcji </w:t>
      </w:r>
      <w:r w:rsidR="00894FE7">
        <w:rPr>
          <w:sz w:val="22"/>
          <w:szCs w:val="22"/>
        </w:rPr>
        <w:t xml:space="preserve">grysów </w:t>
      </w:r>
      <w:r w:rsidR="009233F3">
        <w:rPr>
          <w:sz w:val="22"/>
          <w:szCs w:val="22"/>
        </w:rPr>
        <w:br/>
      </w:r>
      <w:r w:rsidR="00894FE7">
        <w:rPr>
          <w:sz w:val="22"/>
          <w:szCs w:val="22"/>
        </w:rPr>
        <w:t>i emulsji asfaltowej.</w:t>
      </w:r>
    </w:p>
    <w:p w14:paraId="6FD93870" w14:textId="16E9E2C0" w:rsidR="00F4745E" w:rsidRDefault="00F4745E" w:rsidP="00A234A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Wymagane minimalne parametry </w:t>
      </w:r>
      <w:proofErr w:type="spellStart"/>
      <w:r>
        <w:rPr>
          <w:sz w:val="22"/>
          <w:szCs w:val="22"/>
        </w:rPr>
        <w:t>techniczno</w:t>
      </w:r>
      <w:proofErr w:type="spellEnd"/>
      <w:r>
        <w:rPr>
          <w:sz w:val="22"/>
          <w:szCs w:val="22"/>
        </w:rPr>
        <w:t xml:space="preserve"> -użytkowe i wyposażenie sprzętu:</w:t>
      </w:r>
    </w:p>
    <w:p w14:paraId="427154EE" w14:textId="4A84A502" w:rsidR="00F4745E" w:rsidRPr="00276E42" w:rsidRDefault="00A526E7" w:rsidP="00FD271E">
      <w:pPr>
        <w:pStyle w:val="Akapitzlist"/>
        <w:numPr>
          <w:ilvl w:val="0"/>
          <w:numId w:val="27"/>
        </w:numPr>
        <w:spacing w:line="360" w:lineRule="auto"/>
        <w:rPr>
          <w:rFonts w:ascii="Times New Roman" w:hAnsi="Times New Roman" w:cs="Times New Roman"/>
        </w:rPr>
      </w:pPr>
      <w:r w:rsidRPr="00276E42">
        <w:rPr>
          <w:rFonts w:ascii="Times New Roman" w:hAnsi="Times New Roman" w:cs="Times New Roman"/>
        </w:rPr>
        <w:t>Rok produkcji nie później niż 2009 rok</w:t>
      </w:r>
    </w:p>
    <w:p w14:paraId="10C973A5" w14:textId="2DB248F7" w:rsidR="00FD271E" w:rsidRPr="00276E42" w:rsidRDefault="00FD271E" w:rsidP="00FD271E">
      <w:pPr>
        <w:pStyle w:val="Akapitzlist"/>
        <w:numPr>
          <w:ilvl w:val="0"/>
          <w:numId w:val="27"/>
        </w:numPr>
        <w:spacing w:line="360" w:lineRule="auto"/>
        <w:rPr>
          <w:rFonts w:ascii="Times New Roman" w:hAnsi="Times New Roman" w:cs="Times New Roman"/>
        </w:rPr>
      </w:pPr>
      <w:r w:rsidRPr="00276E42">
        <w:rPr>
          <w:rFonts w:ascii="Times New Roman" w:hAnsi="Times New Roman" w:cs="Times New Roman"/>
        </w:rPr>
        <w:t xml:space="preserve">Przepracowana liczba m-g – max </w:t>
      </w:r>
      <w:r w:rsidR="00D77643">
        <w:rPr>
          <w:rFonts w:ascii="Times New Roman" w:hAnsi="Times New Roman" w:cs="Times New Roman"/>
        </w:rPr>
        <w:t>5000</w:t>
      </w:r>
    </w:p>
    <w:p w14:paraId="50CF64F5" w14:textId="45A9B6D3" w:rsidR="00FD271E" w:rsidRPr="00276E42" w:rsidRDefault="00FD271E" w:rsidP="00FD271E">
      <w:pPr>
        <w:pStyle w:val="Akapitzlist"/>
        <w:numPr>
          <w:ilvl w:val="0"/>
          <w:numId w:val="27"/>
        </w:numPr>
        <w:spacing w:line="360" w:lineRule="auto"/>
        <w:rPr>
          <w:rFonts w:ascii="Times New Roman" w:hAnsi="Times New Roman" w:cs="Times New Roman"/>
        </w:rPr>
      </w:pPr>
      <w:r w:rsidRPr="00276E42">
        <w:rPr>
          <w:rFonts w:ascii="Times New Roman" w:hAnsi="Times New Roman" w:cs="Times New Roman"/>
        </w:rPr>
        <w:t>Instalacja elektryczna -12</w:t>
      </w:r>
      <w:r w:rsidR="00D77643">
        <w:rPr>
          <w:rFonts w:ascii="Times New Roman" w:hAnsi="Times New Roman" w:cs="Times New Roman"/>
        </w:rPr>
        <w:t xml:space="preserve">/24 </w:t>
      </w:r>
      <w:r w:rsidRPr="00276E42">
        <w:rPr>
          <w:rFonts w:ascii="Times New Roman" w:hAnsi="Times New Roman" w:cs="Times New Roman"/>
        </w:rPr>
        <w:t>V</w:t>
      </w:r>
    </w:p>
    <w:p w14:paraId="49E2FB55" w14:textId="519B22E3" w:rsidR="00894FE7" w:rsidRPr="00276E42" w:rsidRDefault="00894FE7" w:rsidP="00FD271E">
      <w:pPr>
        <w:pStyle w:val="Akapitzlist"/>
        <w:numPr>
          <w:ilvl w:val="0"/>
          <w:numId w:val="27"/>
        </w:numPr>
        <w:spacing w:line="360" w:lineRule="auto"/>
        <w:rPr>
          <w:rFonts w:ascii="Times New Roman" w:hAnsi="Times New Roman" w:cs="Times New Roman"/>
        </w:rPr>
      </w:pPr>
      <w:r w:rsidRPr="00276E42">
        <w:rPr>
          <w:rFonts w:ascii="Times New Roman" w:hAnsi="Times New Roman" w:cs="Times New Roman"/>
        </w:rPr>
        <w:t xml:space="preserve">Pojemność </w:t>
      </w:r>
      <w:r w:rsidR="00A526E7" w:rsidRPr="00276E42">
        <w:rPr>
          <w:rFonts w:ascii="Times New Roman" w:hAnsi="Times New Roman" w:cs="Times New Roman"/>
        </w:rPr>
        <w:t>zbiornika grysu</w:t>
      </w:r>
      <w:r w:rsidRPr="00276E42">
        <w:rPr>
          <w:rFonts w:ascii="Times New Roman" w:hAnsi="Times New Roman" w:cs="Times New Roman"/>
        </w:rPr>
        <w:t xml:space="preserve"> min. </w:t>
      </w:r>
      <w:r w:rsidR="00A526E7" w:rsidRPr="00276E42">
        <w:rPr>
          <w:rFonts w:ascii="Times New Roman" w:hAnsi="Times New Roman" w:cs="Times New Roman"/>
        </w:rPr>
        <w:t xml:space="preserve">4,0 </w:t>
      </w:r>
      <w:r w:rsidRPr="00276E42">
        <w:rPr>
          <w:rFonts w:ascii="Times New Roman" w:hAnsi="Times New Roman" w:cs="Times New Roman"/>
        </w:rPr>
        <w:t>m</w:t>
      </w:r>
      <w:r w:rsidRPr="00D77643">
        <w:rPr>
          <w:rFonts w:ascii="Times New Roman" w:hAnsi="Times New Roman" w:cs="Times New Roman"/>
          <w:vertAlign w:val="superscript"/>
        </w:rPr>
        <w:t>3</w:t>
      </w:r>
    </w:p>
    <w:p w14:paraId="1512697E" w14:textId="424A967F" w:rsidR="00894FE7" w:rsidRPr="00276E42" w:rsidRDefault="00894FE7" w:rsidP="00FD271E">
      <w:pPr>
        <w:pStyle w:val="Akapitzlist"/>
        <w:numPr>
          <w:ilvl w:val="0"/>
          <w:numId w:val="27"/>
        </w:numPr>
        <w:spacing w:line="360" w:lineRule="auto"/>
        <w:rPr>
          <w:rFonts w:ascii="Times New Roman" w:hAnsi="Times New Roman" w:cs="Times New Roman"/>
        </w:rPr>
      </w:pPr>
      <w:r w:rsidRPr="00276E42">
        <w:rPr>
          <w:rFonts w:ascii="Times New Roman" w:hAnsi="Times New Roman" w:cs="Times New Roman"/>
        </w:rPr>
        <w:t xml:space="preserve">Pojemność zbiornika emulsji: </w:t>
      </w:r>
      <w:r w:rsidR="00F157EF" w:rsidRPr="00276E42">
        <w:rPr>
          <w:rFonts w:ascii="Times New Roman" w:hAnsi="Times New Roman" w:cs="Times New Roman"/>
        </w:rPr>
        <w:t xml:space="preserve">min </w:t>
      </w:r>
      <w:r w:rsidR="00A526E7" w:rsidRPr="00276E42">
        <w:rPr>
          <w:rFonts w:ascii="Times New Roman" w:hAnsi="Times New Roman" w:cs="Times New Roman"/>
        </w:rPr>
        <w:t>1,0</w:t>
      </w:r>
      <w:r w:rsidR="00F157EF" w:rsidRPr="00276E42">
        <w:rPr>
          <w:rFonts w:ascii="Times New Roman" w:hAnsi="Times New Roman" w:cs="Times New Roman"/>
        </w:rPr>
        <w:t xml:space="preserve"> </w:t>
      </w:r>
      <w:r w:rsidR="00A526E7" w:rsidRPr="00276E42">
        <w:rPr>
          <w:rFonts w:ascii="Times New Roman" w:hAnsi="Times New Roman" w:cs="Times New Roman"/>
        </w:rPr>
        <w:t>m</w:t>
      </w:r>
      <w:r w:rsidR="00A526E7" w:rsidRPr="00D77643">
        <w:rPr>
          <w:rFonts w:ascii="Times New Roman" w:hAnsi="Times New Roman" w:cs="Times New Roman"/>
          <w:vertAlign w:val="superscript"/>
        </w:rPr>
        <w:t>3</w:t>
      </w:r>
      <w:r w:rsidR="00FD271E" w:rsidRPr="00276E42">
        <w:rPr>
          <w:rFonts w:ascii="Times New Roman" w:hAnsi="Times New Roman" w:cs="Times New Roman"/>
        </w:rPr>
        <w:t xml:space="preserve"> ( automatyczny system ogrzewania emulsji bitumicznej palnikiem)</w:t>
      </w:r>
    </w:p>
    <w:p w14:paraId="6FCB6D18" w14:textId="32597FE3" w:rsidR="00A526E7" w:rsidRPr="00276E42" w:rsidRDefault="00A526E7" w:rsidP="00FD271E">
      <w:pPr>
        <w:pStyle w:val="Akapitzlist"/>
        <w:numPr>
          <w:ilvl w:val="0"/>
          <w:numId w:val="27"/>
        </w:numPr>
        <w:spacing w:line="360" w:lineRule="auto"/>
        <w:rPr>
          <w:rFonts w:ascii="Times New Roman" w:hAnsi="Times New Roman" w:cs="Times New Roman"/>
        </w:rPr>
      </w:pPr>
      <w:r w:rsidRPr="00276E42">
        <w:rPr>
          <w:rFonts w:ascii="Times New Roman" w:hAnsi="Times New Roman" w:cs="Times New Roman"/>
        </w:rPr>
        <w:t>Zasięg roboczy wysięgnika min. 4,3 m</w:t>
      </w:r>
    </w:p>
    <w:p w14:paraId="480A4DD3" w14:textId="182A6C2B" w:rsidR="00A526E7" w:rsidRPr="00276E42" w:rsidRDefault="00A526E7" w:rsidP="00FD271E">
      <w:pPr>
        <w:pStyle w:val="Akapitzlist"/>
        <w:numPr>
          <w:ilvl w:val="0"/>
          <w:numId w:val="27"/>
        </w:numPr>
        <w:spacing w:line="360" w:lineRule="auto"/>
        <w:rPr>
          <w:rFonts w:ascii="Times New Roman" w:hAnsi="Times New Roman" w:cs="Times New Roman"/>
        </w:rPr>
      </w:pPr>
      <w:r w:rsidRPr="00276E42">
        <w:rPr>
          <w:rFonts w:ascii="Times New Roman" w:hAnsi="Times New Roman" w:cs="Times New Roman"/>
        </w:rPr>
        <w:t>Wydajność dmuchawy: 5,0-7,0 m</w:t>
      </w:r>
      <w:r w:rsidR="00D77643">
        <w:rPr>
          <w:rFonts w:ascii="Times New Roman" w:hAnsi="Times New Roman" w:cs="Times New Roman"/>
          <w:vertAlign w:val="superscript"/>
        </w:rPr>
        <w:t>3</w:t>
      </w:r>
      <w:r w:rsidR="00D77643">
        <w:rPr>
          <w:rFonts w:ascii="Times New Roman" w:hAnsi="Times New Roman" w:cs="Times New Roman"/>
        </w:rPr>
        <w:t>/ min.</w:t>
      </w:r>
    </w:p>
    <w:p w14:paraId="623382E6" w14:textId="6F269E2F" w:rsidR="00FD271E" w:rsidRPr="00276E42" w:rsidRDefault="00FD271E" w:rsidP="00FD271E">
      <w:pPr>
        <w:pStyle w:val="Akapitzlist"/>
        <w:numPr>
          <w:ilvl w:val="0"/>
          <w:numId w:val="27"/>
        </w:numPr>
        <w:spacing w:line="360" w:lineRule="auto"/>
        <w:rPr>
          <w:rFonts w:ascii="Times New Roman" w:hAnsi="Times New Roman" w:cs="Times New Roman"/>
        </w:rPr>
      </w:pPr>
      <w:r w:rsidRPr="00276E42">
        <w:rPr>
          <w:rFonts w:ascii="Times New Roman" w:hAnsi="Times New Roman" w:cs="Times New Roman"/>
        </w:rPr>
        <w:t xml:space="preserve">Silnik: Diesla, napędzający obwody hydrauliczne </w:t>
      </w:r>
      <w:proofErr w:type="spellStart"/>
      <w:r w:rsidRPr="00276E42">
        <w:rPr>
          <w:rFonts w:ascii="Times New Roman" w:hAnsi="Times New Roman" w:cs="Times New Roman"/>
        </w:rPr>
        <w:t>remontera</w:t>
      </w:r>
      <w:proofErr w:type="spellEnd"/>
      <w:r w:rsidRPr="00276E42">
        <w:rPr>
          <w:rFonts w:ascii="Times New Roman" w:hAnsi="Times New Roman" w:cs="Times New Roman"/>
        </w:rPr>
        <w:t xml:space="preserve"> w tym dmuchawy, pompy emulsji – min. 25KM</w:t>
      </w:r>
    </w:p>
    <w:p w14:paraId="1305590C" w14:textId="786E8D21" w:rsidR="00FD271E" w:rsidRPr="00276E42" w:rsidRDefault="00FD271E" w:rsidP="00FD271E">
      <w:pPr>
        <w:pStyle w:val="Akapitzlist"/>
        <w:numPr>
          <w:ilvl w:val="0"/>
          <w:numId w:val="27"/>
        </w:numPr>
        <w:spacing w:line="360" w:lineRule="auto"/>
        <w:rPr>
          <w:rFonts w:ascii="Times New Roman" w:hAnsi="Times New Roman" w:cs="Times New Roman"/>
        </w:rPr>
      </w:pPr>
      <w:r w:rsidRPr="00276E42">
        <w:rPr>
          <w:rFonts w:ascii="Times New Roman" w:hAnsi="Times New Roman" w:cs="Times New Roman"/>
        </w:rPr>
        <w:lastRenderedPageBreak/>
        <w:t xml:space="preserve">Dokumenty </w:t>
      </w:r>
      <w:proofErr w:type="spellStart"/>
      <w:r w:rsidRPr="00276E42">
        <w:rPr>
          <w:rFonts w:ascii="Times New Roman" w:hAnsi="Times New Roman" w:cs="Times New Roman"/>
        </w:rPr>
        <w:t>remontera</w:t>
      </w:r>
      <w:proofErr w:type="spellEnd"/>
      <w:r w:rsidRPr="00276E42">
        <w:rPr>
          <w:rFonts w:ascii="Times New Roman" w:hAnsi="Times New Roman" w:cs="Times New Roman"/>
        </w:rPr>
        <w:t xml:space="preserve">: DTR (Dokumentacja </w:t>
      </w:r>
      <w:proofErr w:type="spellStart"/>
      <w:r w:rsidRPr="00276E42">
        <w:rPr>
          <w:rFonts w:ascii="Times New Roman" w:hAnsi="Times New Roman" w:cs="Times New Roman"/>
        </w:rPr>
        <w:t>Techniczno</w:t>
      </w:r>
      <w:proofErr w:type="spellEnd"/>
      <w:r w:rsidRPr="00276E42">
        <w:rPr>
          <w:rFonts w:ascii="Times New Roman" w:hAnsi="Times New Roman" w:cs="Times New Roman"/>
        </w:rPr>
        <w:t xml:space="preserve"> – Ruchowa) z instrukcją obsługi i katalog części zamiennych.</w:t>
      </w:r>
    </w:p>
    <w:p w14:paraId="5AD221B9" w14:textId="4C862E2F" w:rsidR="00FD271E" w:rsidRDefault="00FD271E" w:rsidP="00FD271E">
      <w:pPr>
        <w:spacing w:line="360" w:lineRule="auto"/>
        <w:rPr>
          <w:sz w:val="22"/>
          <w:szCs w:val="22"/>
        </w:rPr>
      </w:pPr>
      <w:r w:rsidRPr="00276E42">
        <w:rPr>
          <w:sz w:val="22"/>
          <w:szCs w:val="22"/>
        </w:rPr>
        <w:t xml:space="preserve">2) </w:t>
      </w:r>
      <w:r w:rsidR="009233F3">
        <w:rPr>
          <w:sz w:val="22"/>
          <w:szCs w:val="22"/>
        </w:rPr>
        <w:t>Sprzedający</w:t>
      </w:r>
      <w:r w:rsidR="00276E42" w:rsidRPr="00276E42">
        <w:rPr>
          <w:sz w:val="22"/>
          <w:szCs w:val="22"/>
        </w:rPr>
        <w:t xml:space="preserve"> zapewni bezpłatne uruchomienie, sprawdzenie, ewentualną regulację po uruchomieniu oraz nieodpłatnie przeprowadzi pełne szkolenie dla pracowników </w:t>
      </w:r>
      <w:r w:rsidR="00514227">
        <w:rPr>
          <w:sz w:val="22"/>
          <w:szCs w:val="22"/>
        </w:rPr>
        <w:t>Kupującego</w:t>
      </w:r>
      <w:r w:rsidR="00276E42" w:rsidRPr="00276E42">
        <w:rPr>
          <w:sz w:val="22"/>
          <w:szCs w:val="22"/>
        </w:rPr>
        <w:t xml:space="preserve"> w zakresie poprawnej pracy, konserwacji i bezpiecznej obsługi </w:t>
      </w:r>
      <w:proofErr w:type="spellStart"/>
      <w:r w:rsidR="00276E42" w:rsidRPr="00276E42">
        <w:rPr>
          <w:sz w:val="22"/>
          <w:szCs w:val="22"/>
        </w:rPr>
        <w:t>remontera</w:t>
      </w:r>
      <w:proofErr w:type="spellEnd"/>
      <w:r w:rsidR="00276E42">
        <w:rPr>
          <w:sz w:val="22"/>
          <w:szCs w:val="22"/>
        </w:rPr>
        <w:t>.</w:t>
      </w:r>
    </w:p>
    <w:p w14:paraId="45459406" w14:textId="1532E3E0" w:rsidR="00A526E7" w:rsidRPr="00276E42" w:rsidRDefault="00A526E7" w:rsidP="00A234A1">
      <w:pPr>
        <w:spacing w:line="360" w:lineRule="auto"/>
        <w:rPr>
          <w:sz w:val="22"/>
          <w:szCs w:val="22"/>
        </w:rPr>
      </w:pPr>
      <w:r w:rsidRPr="00276E42">
        <w:rPr>
          <w:sz w:val="22"/>
          <w:szCs w:val="22"/>
        </w:rPr>
        <w:t xml:space="preserve">Samochód ciężarowy rok produkcji : </w:t>
      </w:r>
      <w:r w:rsidR="009233F3">
        <w:rPr>
          <w:sz w:val="22"/>
          <w:szCs w:val="22"/>
        </w:rPr>
        <w:t>nie później niż 2000 r</w:t>
      </w:r>
    </w:p>
    <w:p w14:paraId="42A50D09" w14:textId="2475925D" w:rsidR="00A526E7" w:rsidRPr="00276E42" w:rsidRDefault="000A7CD7" w:rsidP="000A7CD7">
      <w:pPr>
        <w:shd w:val="clear" w:color="auto" w:fill="FFFFFF"/>
        <w:spacing w:line="360" w:lineRule="auto"/>
        <w:jc w:val="both"/>
        <w:rPr>
          <w:sz w:val="22"/>
          <w:szCs w:val="22"/>
        </w:rPr>
      </w:pPr>
      <w:bookmarkStart w:id="1" w:name="_Hlk19609277"/>
      <w:r w:rsidRPr="00276E42">
        <w:rPr>
          <w:sz w:val="22"/>
          <w:szCs w:val="22"/>
        </w:rPr>
        <w:t>Urządzenie powinno być zamontowane na samochodzie ciężarowym</w:t>
      </w:r>
      <w:r w:rsidR="00974A2B">
        <w:rPr>
          <w:sz w:val="22"/>
          <w:szCs w:val="22"/>
        </w:rPr>
        <w:t xml:space="preserve"> </w:t>
      </w:r>
      <w:r w:rsidRPr="00276E42">
        <w:rPr>
          <w:sz w:val="22"/>
          <w:szCs w:val="22"/>
        </w:rPr>
        <w:t xml:space="preserve"> </w:t>
      </w:r>
      <w:r w:rsidR="00934CA0" w:rsidRPr="00276E42">
        <w:rPr>
          <w:sz w:val="22"/>
          <w:szCs w:val="22"/>
        </w:rPr>
        <w:t>przystosowanym do pracy</w:t>
      </w:r>
      <w:r w:rsidR="00974A2B">
        <w:rPr>
          <w:sz w:val="22"/>
          <w:szCs w:val="22"/>
        </w:rPr>
        <w:br/>
      </w:r>
      <w:r w:rsidR="00934CA0" w:rsidRPr="00276E42">
        <w:rPr>
          <w:sz w:val="22"/>
          <w:szCs w:val="22"/>
        </w:rPr>
        <w:t xml:space="preserve">z </w:t>
      </w:r>
      <w:proofErr w:type="spellStart"/>
      <w:r w:rsidR="00934CA0" w:rsidRPr="00276E42">
        <w:rPr>
          <w:sz w:val="22"/>
          <w:szCs w:val="22"/>
        </w:rPr>
        <w:t>remonterem</w:t>
      </w:r>
      <w:proofErr w:type="spellEnd"/>
      <w:r w:rsidR="001E542D" w:rsidRPr="00276E42">
        <w:rPr>
          <w:sz w:val="22"/>
          <w:szCs w:val="22"/>
        </w:rPr>
        <w:t>.</w:t>
      </w:r>
      <w:r w:rsidR="00A526E7" w:rsidRPr="00276E42">
        <w:rPr>
          <w:sz w:val="22"/>
          <w:szCs w:val="22"/>
        </w:rPr>
        <w:t>. Sprzęt powinien posiadać ważny przegląd techniczny i ubezpieczenie OC</w:t>
      </w:r>
      <w:r w:rsidR="00974A2B">
        <w:rPr>
          <w:sz w:val="22"/>
          <w:szCs w:val="22"/>
        </w:rPr>
        <w:t>.</w:t>
      </w:r>
    </w:p>
    <w:p w14:paraId="188A2D3F" w14:textId="0FF445C0" w:rsidR="00A526E7" w:rsidRPr="000A7CD7" w:rsidRDefault="00A526E7" w:rsidP="000A7CD7">
      <w:pPr>
        <w:shd w:val="clear" w:color="auto" w:fill="FFFFFF"/>
        <w:spacing w:line="360" w:lineRule="auto"/>
        <w:jc w:val="both"/>
        <w:rPr>
          <w:b/>
        </w:rPr>
      </w:pPr>
    </w:p>
    <w:bookmarkEnd w:id="1"/>
    <w:p w14:paraId="02EAFBC6" w14:textId="77777777" w:rsidR="0033202D" w:rsidRPr="00C8078D" w:rsidRDefault="0086294D" w:rsidP="00B13CE8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360" w:lineRule="auto"/>
        <w:ind w:left="285" w:hanging="285"/>
        <w:jc w:val="both"/>
        <w:rPr>
          <w:b/>
          <w:spacing w:val="-3"/>
          <w:sz w:val="22"/>
          <w:szCs w:val="22"/>
        </w:rPr>
      </w:pPr>
      <w:r w:rsidRPr="00C8078D">
        <w:rPr>
          <w:b/>
          <w:spacing w:val="-3"/>
          <w:sz w:val="22"/>
          <w:szCs w:val="22"/>
        </w:rPr>
        <w:t>KOD CPV zamówienia</w:t>
      </w:r>
      <w:r w:rsidR="0033202D" w:rsidRPr="00C8078D">
        <w:rPr>
          <w:b/>
          <w:spacing w:val="-3"/>
          <w:sz w:val="22"/>
          <w:szCs w:val="22"/>
        </w:rPr>
        <w:t>:</w:t>
      </w:r>
    </w:p>
    <w:p w14:paraId="0BC98378" w14:textId="08E6D4BC" w:rsidR="002A1B6D" w:rsidRDefault="00FD271E" w:rsidP="00B13CE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34920000-2 Sprzęt drogowy</w:t>
      </w:r>
    </w:p>
    <w:p w14:paraId="7278F2D0" w14:textId="6C88F455" w:rsidR="00A526E7" w:rsidRPr="00F21921" w:rsidRDefault="00FD271E" w:rsidP="00F2192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34921000-9 Sprzęt do konserwacji dróg</w:t>
      </w:r>
    </w:p>
    <w:p w14:paraId="4CC55056" w14:textId="6F22C715" w:rsidR="0086294D" w:rsidRPr="00C8078D" w:rsidRDefault="002A1B6D" w:rsidP="00B13CE8">
      <w:pPr>
        <w:pStyle w:val="Akapitzlist"/>
        <w:spacing w:after="0" w:line="360" w:lineRule="auto"/>
        <w:ind w:left="-142"/>
        <w:jc w:val="both"/>
        <w:rPr>
          <w:rFonts w:ascii="Times New Roman" w:hAnsi="Times New Roman" w:cs="Times New Roman"/>
          <w:b/>
        </w:rPr>
      </w:pPr>
      <w:r w:rsidRPr="00C8078D">
        <w:rPr>
          <w:rFonts w:ascii="Times New Roman" w:hAnsi="Times New Roman" w:cs="Times New Roman"/>
          <w:b/>
          <w:bCs/>
        </w:rPr>
        <w:t xml:space="preserve"> </w:t>
      </w:r>
      <w:r w:rsidR="001521AD">
        <w:rPr>
          <w:rFonts w:ascii="Times New Roman" w:hAnsi="Times New Roman" w:cs="Times New Roman"/>
          <w:b/>
          <w:spacing w:val="-3"/>
        </w:rPr>
        <w:t>3</w:t>
      </w:r>
      <w:r w:rsidRPr="00C8078D">
        <w:rPr>
          <w:rFonts w:ascii="Times New Roman" w:hAnsi="Times New Roman" w:cs="Times New Roman"/>
          <w:b/>
          <w:spacing w:val="-3"/>
        </w:rPr>
        <w:t>.</w:t>
      </w:r>
      <w:r w:rsidR="00BE1AE1" w:rsidRPr="00C8078D">
        <w:rPr>
          <w:rFonts w:ascii="Times New Roman" w:hAnsi="Times New Roman" w:cs="Times New Roman"/>
          <w:b/>
          <w:spacing w:val="-3"/>
        </w:rPr>
        <w:t xml:space="preserve">  </w:t>
      </w:r>
      <w:r w:rsidR="00180B7D" w:rsidRPr="00C8078D">
        <w:rPr>
          <w:rFonts w:ascii="Times New Roman" w:hAnsi="Times New Roman" w:cs="Times New Roman"/>
          <w:b/>
          <w:spacing w:val="-3"/>
        </w:rPr>
        <w:t xml:space="preserve"> </w:t>
      </w:r>
      <w:r w:rsidR="0086294D" w:rsidRPr="00C8078D">
        <w:rPr>
          <w:rFonts w:ascii="Times New Roman" w:hAnsi="Times New Roman" w:cs="Times New Roman"/>
          <w:b/>
        </w:rPr>
        <w:t>Termin realizacji zamówienia</w:t>
      </w:r>
      <w:r w:rsidR="0033202D" w:rsidRPr="00C8078D">
        <w:rPr>
          <w:rFonts w:ascii="Times New Roman" w:hAnsi="Times New Roman" w:cs="Times New Roman"/>
        </w:rPr>
        <w:t>:</w:t>
      </w:r>
    </w:p>
    <w:p w14:paraId="48A7D77D" w14:textId="6A4D97AB" w:rsidR="0033202D" w:rsidRPr="00C8078D" w:rsidRDefault="005426C6" w:rsidP="00B13CE8">
      <w:pPr>
        <w:shd w:val="clear" w:color="auto" w:fill="FFFFFF"/>
        <w:tabs>
          <w:tab w:val="left" w:pos="284"/>
        </w:tabs>
        <w:spacing w:line="360" w:lineRule="auto"/>
        <w:ind w:left="285"/>
        <w:jc w:val="both"/>
        <w:rPr>
          <w:b/>
          <w:spacing w:val="-3"/>
          <w:sz w:val="22"/>
          <w:szCs w:val="22"/>
        </w:rPr>
      </w:pPr>
      <w:r w:rsidRPr="00C8078D">
        <w:rPr>
          <w:b/>
          <w:spacing w:val="-3"/>
          <w:sz w:val="22"/>
          <w:szCs w:val="22"/>
        </w:rPr>
        <w:t xml:space="preserve">Do </w:t>
      </w:r>
      <w:r w:rsidR="00974A2B">
        <w:rPr>
          <w:b/>
          <w:spacing w:val="-3"/>
          <w:sz w:val="22"/>
          <w:szCs w:val="22"/>
        </w:rPr>
        <w:t>23</w:t>
      </w:r>
      <w:r w:rsidR="00F07D8B">
        <w:rPr>
          <w:b/>
          <w:spacing w:val="-3"/>
          <w:sz w:val="22"/>
          <w:szCs w:val="22"/>
        </w:rPr>
        <w:t>.10.2024 r</w:t>
      </w:r>
      <w:r w:rsidR="001126F0" w:rsidRPr="00C8078D">
        <w:rPr>
          <w:b/>
          <w:spacing w:val="-3"/>
          <w:sz w:val="22"/>
          <w:szCs w:val="22"/>
        </w:rPr>
        <w:t>.</w:t>
      </w:r>
    </w:p>
    <w:p w14:paraId="6A02A24F" w14:textId="0658F7AF" w:rsidR="00A234A1" w:rsidRPr="00FB788B" w:rsidRDefault="0071332D" w:rsidP="0071332D">
      <w:pPr>
        <w:shd w:val="clear" w:color="auto" w:fill="FFFFFF"/>
        <w:tabs>
          <w:tab w:val="left" w:pos="-171"/>
          <w:tab w:val="left" w:pos="259"/>
          <w:tab w:val="left" w:leader="dot" w:pos="9010"/>
        </w:tabs>
        <w:spacing w:line="360" w:lineRule="auto"/>
        <w:ind w:hanging="142"/>
        <w:jc w:val="both"/>
        <w:rPr>
          <w:b/>
          <w:spacing w:val="-13"/>
          <w:sz w:val="22"/>
          <w:szCs w:val="22"/>
        </w:rPr>
      </w:pPr>
      <w:bookmarkStart w:id="2" w:name="_Hlk19605928"/>
      <w:r>
        <w:rPr>
          <w:b/>
          <w:spacing w:val="-1"/>
        </w:rPr>
        <w:t xml:space="preserve"> </w:t>
      </w:r>
      <w:r w:rsidR="001521AD" w:rsidRPr="00FB788B">
        <w:rPr>
          <w:b/>
          <w:spacing w:val="-1"/>
          <w:sz w:val="22"/>
          <w:szCs w:val="22"/>
        </w:rPr>
        <w:t>4</w:t>
      </w:r>
      <w:r w:rsidR="001521AD">
        <w:rPr>
          <w:b/>
          <w:spacing w:val="-1"/>
        </w:rPr>
        <w:t>.</w:t>
      </w:r>
      <w:r>
        <w:rPr>
          <w:b/>
          <w:spacing w:val="-1"/>
        </w:rPr>
        <w:t xml:space="preserve">    </w:t>
      </w:r>
      <w:r w:rsidR="0086294D" w:rsidRPr="00FB788B">
        <w:rPr>
          <w:b/>
          <w:spacing w:val="-1"/>
          <w:sz w:val="22"/>
          <w:szCs w:val="22"/>
        </w:rPr>
        <w:t>Okres gwarancji</w:t>
      </w:r>
      <w:r w:rsidR="0033202D" w:rsidRPr="00FB788B">
        <w:rPr>
          <w:b/>
          <w:sz w:val="22"/>
          <w:szCs w:val="22"/>
        </w:rPr>
        <w:t xml:space="preserve"> i rękojm</w:t>
      </w:r>
      <w:r w:rsidR="00287BA9" w:rsidRPr="00FB788B">
        <w:rPr>
          <w:b/>
          <w:sz w:val="22"/>
          <w:szCs w:val="22"/>
        </w:rPr>
        <w:t>i</w:t>
      </w:r>
      <w:r w:rsidR="009B58D3" w:rsidRPr="00FB788B">
        <w:rPr>
          <w:b/>
          <w:sz w:val="22"/>
          <w:szCs w:val="22"/>
        </w:rPr>
        <w:t xml:space="preserve">: </w:t>
      </w:r>
    </w:p>
    <w:p w14:paraId="0219B0FB" w14:textId="4CBBB04C" w:rsidR="00A234A1" w:rsidRPr="00FB788B" w:rsidRDefault="00A234A1" w:rsidP="00A234A1">
      <w:pPr>
        <w:shd w:val="clear" w:color="auto" w:fill="FFFFFF"/>
        <w:tabs>
          <w:tab w:val="left" w:pos="-171"/>
          <w:tab w:val="left" w:pos="259"/>
          <w:tab w:val="left" w:leader="dot" w:pos="9010"/>
        </w:tabs>
        <w:spacing w:line="360" w:lineRule="auto"/>
        <w:ind w:left="342"/>
        <w:jc w:val="both"/>
        <w:rPr>
          <w:bCs/>
          <w:sz w:val="22"/>
          <w:szCs w:val="22"/>
        </w:rPr>
      </w:pPr>
      <w:r w:rsidRPr="00FB788B">
        <w:rPr>
          <w:bCs/>
          <w:sz w:val="22"/>
          <w:szCs w:val="22"/>
        </w:rPr>
        <w:t>- gwarancja</w:t>
      </w:r>
      <w:r w:rsidR="009A0FD2" w:rsidRPr="00FB788B">
        <w:rPr>
          <w:bCs/>
          <w:sz w:val="22"/>
          <w:szCs w:val="22"/>
        </w:rPr>
        <w:t xml:space="preserve"> </w:t>
      </w:r>
      <w:r w:rsidR="00A026BB" w:rsidRPr="00FB788B">
        <w:rPr>
          <w:bCs/>
          <w:sz w:val="22"/>
          <w:szCs w:val="22"/>
        </w:rPr>
        <w:t xml:space="preserve">na </w:t>
      </w:r>
      <w:r w:rsidR="009A0FD2" w:rsidRPr="00FB788B">
        <w:rPr>
          <w:bCs/>
          <w:sz w:val="22"/>
          <w:szCs w:val="22"/>
        </w:rPr>
        <w:t xml:space="preserve">przedmiot zamówienia </w:t>
      </w:r>
      <w:r w:rsidRPr="00FB788B">
        <w:rPr>
          <w:bCs/>
          <w:sz w:val="22"/>
          <w:szCs w:val="22"/>
        </w:rPr>
        <w:t xml:space="preserve"> </w:t>
      </w:r>
      <w:r w:rsidR="00A026BB" w:rsidRPr="00FB788B">
        <w:rPr>
          <w:bCs/>
          <w:sz w:val="22"/>
          <w:szCs w:val="22"/>
        </w:rPr>
        <w:t xml:space="preserve">wynosi </w:t>
      </w:r>
      <w:r w:rsidRPr="00FB788B">
        <w:rPr>
          <w:bCs/>
          <w:sz w:val="22"/>
          <w:szCs w:val="22"/>
        </w:rPr>
        <w:t xml:space="preserve">- </w:t>
      </w:r>
      <w:r w:rsidR="00894FE7" w:rsidRPr="00657AA6">
        <w:rPr>
          <w:bCs/>
          <w:sz w:val="22"/>
          <w:szCs w:val="22"/>
        </w:rPr>
        <w:t>6</w:t>
      </w:r>
      <w:r w:rsidRPr="00FB788B">
        <w:rPr>
          <w:bCs/>
          <w:sz w:val="22"/>
          <w:szCs w:val="22"/>
        </w:rPr>
        <w:t xml:space="preserve"> </w:t>
      </w:r>
      <w:r w:rsidR="00F157EF" w:rsidRPr="00FB788B">
        <w:rPr>
          <w:bCs/>
          <w:sz w:val="22"/>
          <w:szCs w:val="22"/>
        </w:rPr>
        <w:t>miesięcy</w:t>
      </w:r>
      <w:r w:rsidR="00A026BB" w:rsidRPr="00FB788B">
        <w:rPr>
          <w:bCs/>
          <w:sz w:val="22"/>
          <w:szCs w:val="22"/>
        </w:rPr>
        <w:t>.</w:t>
      </w:r>
    </w:p>
    <w:bookmarkEnd w:id="2"/>
    <w:p w14:paraId="613A6723" w14:textId="40F4B1E2" w:rsidR="003D17C3" w:rsidRPr="00FB788B" w:rsidRDefault="0071332D" w:rsidP="0071332D">
      <w:pPr>
        <w:shd w:val="clear" w:color="auto" w:fill="FFFFFF"/>
        <w:tabs>
          <w:tab w:val="left" w:pos="-171"/>
          <w:tab w:val="left" w:pos="259"/>
          <w:tab w:val="left" w:leader="dot" w:pos="9010"/>
        </w:tabs>
        <w:spacing w:line="360" w:lineRule="auto"/>
        <w:ind w:hanging="142"/>
        <w:jc w:val="both"/>
        <w:rPr>
          <w:b/>
          <w:spacing w:val="-13"/>
          <w:sz w:val="22"/>
          <w:szCs w:val="22"/>
        </w:rPr>
      </w:pPr>
      <w:r w:rsidRPr="00FB788B">
        <w:rPr>
          <w:b/>
          <w:sz w:val="22"/>
          <w:szCs w:val="22"/>
        </w:rPr>
        <w:t xml:space="preserve"> </w:t>
      </w:r>
      <w:r w:rsidR="001521AD" w:rsidRPr="00FB788B">
        <w:rPr>
          <w:b/>
          <w:sz w:val="22"/>
          <w:szCs w:val="22"/>
        </w:rPr>
        <w:t>5.</w:t>
      </w:r>
      <w:r w:rsidRPr="00FB788B">
        <w:rPr>
          <w:b/>
          <w:sz w:val="22"/>
          <w:szCs w:val="22"/>
        </w:rPr>
        <w:t xml:space="preserve">    </w:t>
      </w:r>
      <w:r w:rsidR="0033202D" w:rsidRPr="00FB788B">
        <w:rPr>
          <w:b/>
          <w:sz w:val="22"/>
          <w:szCs w:val="22"/>
        </w:rPr>
        <w:t xml:space="preserve">Inne istotne warunki realizacji zamówienia </w:t>
      </w:r>
    </w:p>
    <w:p w14:paraId="17E79E34" w14:textId="3FAEC272" w:rsidR="00503825" w:rsidRPr="00FB788B" w:rsidRDefault="00731459" w:rsidP="00731459">
      <w:pPr>
        <w:pStyle w:val="Legenda"/>
        <w:spacing w:before="0" w:after="0" w:line="360" w:lineRule="auto"/>
        <w:ind w:left="360" w:hanging="76"/>
        <w:jc w:val="both"/>
        <w:rPr>
          <w:rFonts w:cs="Times New Roman"/>
          <w:bCs/>
          <w:i w:val="0"/>
          <w:iCs w:val="0"/>
          <w:spacing w:val="5"/>
          <w:sz w:val="22"/>
          <w:szCs w:val="22"/>
        </w:rPr>
      </w:pPr>
      <w:r>
        <w:rPr>
          <w:rStyle w:val="Tytuksiki"/>
          <w:rFonts w:cs="Times New Roman"/>
          <w:b w:val="0"/>
          <w:sz w:val="22"/>
          <w:szCs w:val="22"/>
        </w:rPr>
        <w:t xml:space="preserve"> </w:t>
      </w:r>
      <w:r w:rsidR="003356E7" w:rsidRPr="00FB788B">
        <w:rPr>
          <w:rStyle w:val="Tytuksiki"/>
          <w:rFonts w:cs="Times New Roman"/>
          <w:b w:val="0"/>
          <w:sz w:val="22"/>
          <w:szCs w:val="22"/>
        </w:rPr>
        <w:t xml:space="preserve">Zapłata za </w:t>
      </w:r>
      <w:r w:rsidR="009233F3" w:rsidRPr="00FB788B">
        <w:rPr>
          <w:rStyle w:val="Tytuksiki"/>
          <w:rFonts w:cs="Times New Roman"/>
          <w:b w:val="0"/>
          <w:sz w:val="22"/>
          <w:szCs w:val="22"/>
        </w:rPr>
        <w:t>zakup</w:t>
      </w:r>
      <w:r w:rsidR="006F0A3D" w:rsidRPr="00FB788B">
        <w:rPr>
          <w:rStyle w:val="Tytuksiki"/>
          <w:rFonts w:cs="Times New Roman"/>
          <w:b w:val="0"/>
          <w:sz w:val="22"/>
          <w:szCs w:val="22"/>
        </w:rPr>
        <w:t xml:space="preserve"> </w:t>
      </w:r>
      <w:r w:rsidR="003356E7" w:rsidRPr="00FB788B">
        <w:rPr>
          <w:rStyle w:val="Tytuksiki"/>
          <w:rFonts w:cs="Times New Roman"/>
          <w:b w:val="0"/>
          <w:sz w:val="22"/>
          <w:szCs w:val="22"/>
        </w:rPr>
        <w:t>zostanie dokonana na podstawie</w:t>
      </w:r>
      <w:r w:rsidR="002A1B6D" w:rsidRPr="00FB788B">
        <w:rPr>
          <w:rStyle w:val="Tytuksiki"/>
          <w:rFonts w:cs="Times New Roman"/>
          <w:b w:val="0"/>
          <w:sz w:val="22"/>
          <w:szCs w:val="22"/>
        </w:rPr>
        <w:t xml:space="preserve"> prawidłowo wystawionej faktury </w:t>
      </w:r>
      <w:r w:rsidR="00A234A1" w:rsidRPr="00FB788B">
        <w:rPr>
          <w:rStyle w:val="Tytuksiki"/>
          <w:rFonts w:cs="Times New Roman"/>
          <w:b w:val="0"/>
          <w:sz w:val="22"/>
          <w:szCs w:val="22"/>
        </w:rPr>
        <w:br/>
      </w:r>
      <w:r w:rsidR="003356E7" w:rsidRPr="00FB788B">
        <w:rPr>
          <w:rStyle w:val="Tytuksiki"/>
          <w:rFonts w:cs="Times New Roman"/>
          <w:b w:val="0"/>
          <w:sz w:val="22"/>
          <w:szCs w:val="22"/>
        </w:rPr>
        <w:t xml:space="preserve">w terminie 30 dni od dnia otrzymania faktury przez Zamawiającego na rachunek </w:t>
      </w:r>
      <w:r w:rsidR="009233F3" w:rsidRPr="00FB788B">
        <w:rPr>
          <w:rStyle w:val="Tytuksiki"/>
          <w:rFonts w:cs="Times New Roman"/>
          <w:b w:val="0"/>
          <w:sz w:val="22"/>
          <w:szCs w:val="22"/>
        </w:rPr>
        <w:t>Sprzeda</w:t>
      </w:r>
      <w:r>
        <w:rPr>
          <w:rStyle w:val="Tytuksiki"/>
          <w:rFonts w:cs="Times New Roman"/>
          <w:b w:val="0"/>
          <w:sz w:val="22"/>
          <w:szCs w:val="22"/>
        </w:rPr>
        <w:t>jącego</w:t>
      </w:r>
      <w:r w:rsidR="008F5470" w:rsidRPr="00FB788B">
        <w:rPr>
          <w:rStyle w:val="Tytuksiki"/>
          <w:rFonts w:cs="Times New Roman"/>
          <w:b w:val="0"/>
          <w:sz w:val="22"/>
          <w:szCs w:val="22"/>
        </w:rPr>
        <w:t xml:space="preserve"> </w:t>
      </w:r>
      <w:r w:rsidR="002A1B6D" w:rsidRPr="00FB788B">
        <w:rPr>
          <w:rStyle w:val="Tytuksiki"/>
          <w:rFonts w:cs="Times New Roman"/>
          <w:b w:val="0"/>
          <w:sz w:val="22"/>
          <w:szCs w:val="22"/>
        </w:rPr>
        <w:t>wskazan</w:t>
      </w:r>
      <w:r w:rsidR="00A234A1" w:rsidRPr="00FB788B">
        <w:rPr>
          <w:rStyle w:val="Tytuksiki"/>
          <w:rFonts w:cs="Times New Roman"/>
          <w:b w:val="0"/>
          <w:sz w:val="22"/>
          <w:szCs w:val="22"/>
        </w:rPr>
        <w:t>y na</w:t>
      </w:r>
      <w:r w:rsidR="002A1B6D" w:rsidRPr="00FB788B">
        <w:rPr>
          <w:rStyle w:val="Tytuksiki"/>
          <w:rFonts w:cs="Times New Roman"/>
          <w:b w:val="0"/>
          <w:sz w:val="22"/>
          <w:szCs w:val="22"/>
        </w:rPr>
        <w:t xml:space="preserve"> </w:t>
      </w:r>
      <w:r w:rsidR="003356E7" w:rsidRPr="00FB788B">
        <w:rPr>
          <w:rStyle w:val="Tytuksiki"/>
          <w:rFonts w:cs="Times New Roman"/>
          <w:b w:val="0"/>
          <w:sz w:val="22"/>
          <w:szCs w:val="22"/>
        </w:rPr>
        <w:t>fakturze</w:t>
      </w:r>
      <w:r w:rsidR="00473313" w:rsidRPr="00FB788B">
        <w:rPr>
          <w:rStyle w:val="Tytuksiki"/>
          <w:rFonts w:cs="Times New Roman"/>
          <w:b w:val="0"/>
          <w:sz w:val="22"/>
          <w:szCs w:val="22"/>
        </w:rPr>
        <w:t>.</w:t>
      </w:r>
      <w:r w:rsidR="002A1B6D" w:rsidRPr="00FB788B">
        <w:rPr>
          <w:rStyle w:val="Tytuksiki"/>
          <w:rFonts w:cs="Times New Roman"/>
          <w:b w:val="0"/>
          <w:sz w:val="22"/>
          <w:szCs w:val="22"/>
        </w:rPr>
        <w:t xml:space="preserve"> </w:t>
      </w:r>
      <w:r w:rsidR="003356E7" w:rsidRPr="00FB788B">
        <w:rPr>
          <w:rStyle w:val="Tytuksiki"/>
          <w:rFonts w:cs="Times New Roman"/>
          <w:b w:val="0"/>
          <w:sz w:val="22"/>
          <w:szCs w:val="22"/>
        </w:rPr>
        <w:t xml:space="preserve">Jako datę zapłaty rozumie się datę obciążenia rachunku </w:t>
      </w:r>
      <w:r>
        <w:rPr>
          <w:rStyle w:val="Tytuksiki"/>
          <w:rFonts w:cs="Times New Roman"/>
          <w:b w:val="0"/>
          <w:sz w:val="22"/>
          <w:szCs w:val="22"/>
        </w:rPr>
        <w:t xml:space="preserve"> </w:t>
      </w:r>
      <w:r w:rsidR="009233F3" w:rsidRPr="00FB788B">
        <w:rPr>
          <w:rStyle w:val="Tytuksiki"/>
          <w:rFonts w:cs="Times New Roman"/>
          <w:b w:val="0"/>
          <w:sz w:val="22"/>
          <w:szCs w:val="22"/>
        </w:rPr>
        <w:t>Kupującego</w:t>
      </w:r>
      <w:r w:rsidR="00DC221E" w:rsidRPr="00FB788B">
        <w:rPr>
          <w:rStyle w:val="Tytuksiki"/>
          <w:rFonts w:cs="Times New Roman"/>
          <w:b w:val="0"/>
          <w:sz w:val="22"/>
          <w:szCs w:val="22"/>
        </w:rPr>
        <w:t xml:space="preserve">. </w:t>
      </w:r>
    </w:p>
    <w:p w14:paraId="7E8185B7" w14:textId="6639014C" w:rsidR="0033202D" w:rsidRPr="00FB788B" w:rsidRDefault="001521AD" w:rsidP="00942F41">
      <w:pPr>
        <w:spacing w:line="360" w:lineRule="auto"/>
        <w:jc w:val="both"/>
        <w:rPr>
          <w:sz w:val="22"/>
          <w:szCs w:val="22"/>
        </w:rPr>
      </w:pPr>
      <w:r w:rsidRPr="00FB788B">
        <w:rPr>
          <w:b/>
          <w:spacing w:val="-1"/>
          <w:sz w:val="22"/>
          <w:szCs w:val="22"/>
        </w:rPr>
        <w:t>6</w:t>
      </w:r>
      <w:r w:rsidR="00411517" w:rsidRPr="00FB788B">
        <w:rPr>
          <w:b/>
          <w:spacing w:val="-1"/>
          <w:sz w:val="22"/>
          <w:szCs w:val="22"/>
        </w:rPr>
        <w:t xml:space="preserve">.  </w:t>
      </w:r>
      <w:r w:rsidR="0086294D" w:rsidRPr="00FB788B">
        <w:rPr>
          <w:b/>
          <w:spacing w:val="-1"/>
          <w:sz w:val="22"/>
          <w:szCs w:val="22"/>
        </w:rPr>
        <w:t>Miejsce i term</w:t>
      </w:r>
      <w:r w:rsidR="0086294D" w:rsidRPr="00FB788B">
        <w:rPr>
          <w:b/>
          <w:sz w:val="22"/>
          <w:szCs w:val="22"/>
        </w:rPr>
        <w:t>in złożenia oferty:</w:t>
      </w:r>
    </w:p>
    <w:p w14:paraId="49F3C4E0" w14:textId="77777777" w:rsidR="0033202D" w:rsidRPr="00FB788B" w:rsidRDefault="005B377B" w:rsidP="00B13CE8">
      <w:pPr>
        <w:shd w:val="clear" w:color="auto" w:fill="FFFFFF"/>
        <w:tabs>
          <w:tab w:val="left" w:pos="284"/>
        </w:tabs>
        <w:spacing w:line="360" w:lineRule="auto"/>
        <w:ind w:left="-18"/>
        <w:jc w:val="both"/>
        <w:rPr>
          <w:b/>
          <w:spacing w:val="-3"/>
          <w:sz w:val="22"/>
          <w:szCs w:val="22"/>
        </w:rPr>
      </w:pPr>
      <w:r w:rsidRPr="00FB788B">
        <w:rPr>
          <w:b/>
          <w:spacing w:val="-3"/>
          <w:sz w:val="22"/>
          <w:szCs w:val="22"/>
        </w:rPr>
        <w:t xml:space="preserve">     </w:t>
      </w:r>
      <w:r w:rsidR="00411517" w:rsidRPr="00FB788B">
        <w:rPr>
          <w:b/>
          <w:spacing w:val="-3"/>
          <w:sz w:val="22"/>
          <w:szCs w:val="22"/>
        </w:rPr>
        <w:t xml:space="preserve"> </w:t>
      </w:r>
      <w:r w:rsidR="003356E7" w:rsidRPr="00FB788B">
        <w:rPr>
          <w:b/>
          <w:spacing w:val="-3"/>
          <w:sz w:val="22"/>
          <w:szCs w:val="22"/>
        </w:rPr>
        <w:t xml:space="preserve">Miejski </w:t>
      </w:r>
      <w:r w:rsidR="00A1448E" w:rsidRPr="00FB788B">
        <w:rPr>
          <w:b/>
          <w:spacing w:val="-3"/>
          <w:sz w:val="22"/>
          <w:szCs w:val="22"/>
        </w:rPr>
        <w:t>Zarząd Komunalny w Sulejowie ul. Konecka 46</w:t>
      </w:r>
      <w:r w:rsidR="003356E7" w:rsidRPr="00FB788B">
        <w:rPr>
          <w:b/>
          <w:spacing w:val="-3"/>
          <w:sz w:val="22"/>
          <w:szCs w:val="22"/>
        </w:rPr>
        <w:t xml:space="preserve">, 97-330 Sulejów, </w:t>
      </w:r>
    </w:p>
    <w:p w14:paraId="27D4A7E8" w14:textId="6733DEAB" w:rsidR="00BA075B" w:rsidRPr="00FB788B" w:rsidRDefault="002A1B6D" w:rsidP="00B13CE8">
      <w:pPr>
        <w:shd w:val="clear" w:color="auto" w:fill="FFFFFF"/>
        <w:tabs>
          <w:tab w:val="left" w:pos="284"/>
        </w:tabs>
        <w:spacing w:line="360" w:lineRule="auto"/>
        <w:jc w:val="both"/>
        <w:rPr>
          <w:b/>
          <w:spacing w:val="-3"/>
          <w:sz w:val="22"/>
          <w:szCs w:val="22"/>
          <w:vertAlign w:val="superscript"/>
        </w:rPr>
      </w:pPr>
      <w:r w:rsidRPr="00FB788B">
        <w:rPr>
          <w:b/>
          <w:spacing w:val="-3"/>
          <w:sz w:val="22"/>
          <w:szCs w:val="22"/>
        </w:rPr>
        <w:t xml:space="preserve">     </w:t>
      </w:r>
      <w:r w:rsidR="00B51626" w:rsidRPr="00FB788B">
        <w:rPr>
          <w:b/>
          <w:spacing w:val="-3"/>
          <w:sz w:val="22"/>
          <w:szCs w:val="22"/>
        </w:rPr>
        <w:t xml:space="preserve"> </w:t>
      </w:r>
      <w:r w:rsidR="003356E7" w:rsidRPr="00FB788B">
        <w:rPr>
          <w:spacing w:val="-3"/>
          <w:sz w:val="22"/>
          <w:szCs w:val="22"/>
        </w:rPr>
        <w:t>Sekretariat</w:t>
      </w:r>
      <w:r w:rsidR="003356E7" w:rsidRPr="00FB788B">
        <w:rPr>
          <w:b/>
          <w:spacing w:val="-3"/>
          <w:sz w:val="22"/>
          <w:szCs w:val="22"/>
        </w:rPr>
        <w:t xml:space="preserve"> do dnia </w:t>
      </w:r>
      <w:r w:rsidR="00FB788B" w:rsidRPr="00FB788B">
        <w:rPr>
          <w:b/>
          <w:spacing w:val="-3"/>
          <w:sz w:val="22"/>
          <w:szCs w:val="22"/>
        </w:rPr>
        <w:t>0</w:t>
      </w:r>
      <w:r w:rsidR="00894FE7" w:rsidRPr="00FB788B">
        <w:rPr>
          <w:b/>
          <w:spacing w:val="-3"/>
          <w:sz w:val="22"/>
          <w:szCs w:val="22"/>
        </w:rPr>
        <w:t>8</w:t>
      </w:r>
      <w:r w:rsidR="00BD6A3D" w:rsidRPr="00FB788B">
        <w:rPr>
          <w:b/>
          <w:spacing w:val="-3"/>
          <w:sz w:val="22"/>
          <w:szCs w:val="22"/>
        </w:rPr>
        <w:t>.10.</w:t>
      </w:r>
      <w:r w:rsidR="00CB12D0" w:rsidRPr="00FB788B">
        <w:rPr>
          <w:b/>
          <w:spacing w:val="-3"/>
          <w:sz w:val="22"/>
          <w:szCs w:val="22"/>
        </w:rPr>
        <w:t>20</w:t>
      </w:r>
      <w:r w:rsidR="00894FE7" w:rsidRPr="00FB788B">
        <w:rPr>
          <w:b/>
          <w:spacing w:val="-3"/>
          <w:sz w:val="22"/>
          <w:szCs w:val="22"/>
        </w:rPr>
        <w:t>24</w:t>
      </w:r>
      <w:r w:rsidR="00CB12D0" w:rsidRPr="00FB788B">
        <w:rPr>
          <w:b/>
          <w:spacing w:val="-3"/>
          <w:sz w:val="22"/>
          <w:szCs w:val="22"/>
        </w:rPr>
        <w:t xml:space="preserve"> </w:t>
      </w:r>
      <w:r w:rsidR="003356E7" w:rsidRPr="00FB788B">
        <w:rPr>
          <w:b/>
          <w:spacing w:val="-3"/>
          <w:sz w:val="22"/>
          <w:szCs w:val="22"/>
        </w:rPr>
        <w:t>rok do godziny 1</w:t>
      </w:r>
      <w:r w:rsidR="008B39B3" w:rsidRPr="00FB788B">
        <w:rPr>
          <w:b/>
          <w:spacing w:val="-3"/>
          <w:sz w:val="22"/>
          <w:szCs w:val="22"/>
        </w:rPr>
        <w:t>3</w:t>
      </w:r>
      <w:r w:rsidR="00F53FF0" w:rsidRPr="00FB788B">
        <w:rPr>
          <w:b/>
          <w:spacing w:val="-3"/>
          <w:sz w:val="22"/>
          <w:szCs w:val="22"/>
          <w:vertAlign w:val="superscript"/>
        </w:rPr>
        <w:t>3</w:t>
      </w:r>
      <w:r w:rsidR="007A60CC" w:rsidRPr="00FB788B">
        <w:rPr>
          <w:b/>
          <w:spacing w:val="-3"/>
          <w:sz w:val="22"/>
          <w:szCs w:val="22"/>
          <w:vertAlign w:val="superscript"/>
        </w:rPr>
        <w:t>0</w:t>
      </w:r>
    </w:p>
    <w:p w14:paraId="243A43A7" w14:textId="23E07ACC" w:rsidR="0033202D" w:rsidRPr="00FB788B" w:rsidRDefault="001521AD" w:rsidP="00B13CE8">
      <w:pPr>
        <w:shd w:val="clear" w:color="auto" w:fill="FFFFFF"/>
        <w:tabs>
          <w:tab w:val="left" w:pos="-171"/>
          <w:tab w:val="left" w:pos="259"/>
          <w:tab w:val="left" w:leader="dot" w:pos="8990"/>
        </w:tabs>
        <w:spacing w:line="360" w:lineRule="auto"/>
        <w:jc w:val="both"/>
        <w:rPr>
          <w:sz w:val="22"/>
          <w:szCs w:val="22"/>
        </w:rPr>
      </w:pPr>
      <w:r w:rsidRPr="00FB788B">
        <w:rPr>
          <w:b/>
          <w:sz w:val="22"/>
          <w:szCs w:val="22"/>
        </w:rPr>
        <w:t>7</w:t>
      </w:r>
      <w:r w:rsidR="00411517" w:rsidRPr="00FB788B">
        <w:rPr>
          <w:b/>
          <w:sz w:val="22"/>
          <w:szCs w:val="22"/>
        </w:rPr>
        <w:t xml:space="preserve">. </w:t>
      </w:r>
      <w:r w:rsidR="0086294D" w:rsidRPr="00FB788B">
        <w:rPr>
          <w:b/>
          <w:sz w:val="22"/>
          <w:szCs w:val="22"/>
        </w:rPr>
        <w:t>Termin otwarcia ofert:</w:t>
      </w:r>
      <w:r w:rsidR="0086294D" w:rsidRPr="00FB788B">
        <w:rPr>
          <w:sz w:val="22"/>
          <w:szCs w:val="22"/>
        </w:rPr>
        <w:t xml:space="preserve"> </w:t>
      </w:r>
    </w:p>
    <w:p w14:paraId="6A42255F" w14:textId="47E0C3B9" w:rsidR="001E7C71" w:rsidRPr="00FB788B" w:rsidRDefault="008B39B3" w:rsidP="00B13CE8">
      <w:pPr>
        <w:shd w:val="clear" w:color="auto" w:fill="FFFFFF"/>
        <w:tabs>
          <w:tab w:val="left" w:pos="-171"/>
          <w:tab w:val="left" w:pos="259"/>
          <w:tab w:val="left" w:leader="dot" w:pos="8990"/>
        </w:tabs>
        <w:spacing w:line="360" w:lineRule="auto"/>
        <w:ind w:left="-18"/>
        <w:rPr>
          <w:b/>
          <w:sz w:val="22"/>
          <w:szCs w:val="22"/>
        </w:rPr>
      </w:pPr>
      <w:r w:rsidRPr="00FB788B">
        <w:rPr>
          <w:sz w:val="22"/>
          <w:szCs w:val="22"/>
        </w:rPr>
        <w:t xml:space="preserve">     </w:t>
      </w:r>
      <w:r w:rsidR="007A1451" w:rsidRPr="00FB788B">
        <w:rPr>
          <w:b/>
          <w:sz w:val="22"/>
          <w:szCs w:val="22"/>
        </w:rPr>
        <w:t>Sekretariat</w:t>
      </w:r>
      <w:r w:rsidR="007A1451" w:rsidRPr="00FB788B">
        <w:rPr>
          <w:sz w:val="22"/>
          <w:szCs w:val="22"/>
        </w:rPr>
        <w:t xml:space="preserve"> </w:t>
      </w:r>
      <w:r w:rsidR="007A1451" w:rsidRPr="00FB788B">
        <w:rPr>
          <w:b/>
          <w:sz w:val="22"/>
          <w:szCs w:val="22"/>
        </w:rPr>
        <w:t xml:space="preserve">w dniu </w:t>
      </w:r>
      <w:r w:rsidR="00BD6A3D" w:rsidRPr="00FB788B">
        <w:rPr>
          <w:b/>
          <w:sz w:val="22"/>
          <w:szCs w:val="22"/>
        </w:rPr>
        <w:t>0</w:t>
      </w:r>
      <w:r w:rsidR="00894FE7" w:rsidRPr="00FB788B">
        <w:rPr>
          <w:b/>
          <w:sz w:val="22"/>
          <w:szCs w:val="22"/>
        </w:rPr>
        <w:t>8</w:t>
      </w:r>
      <w:r w:rsidR="00BD6A3D" w:rsidRPr="00FB788B">
        <w:rPr>
          <w:b/>
          <w:sz w:val="22"/>
          <w:szCs w:val="22"/>
        </w:rPr>
        <w:t>.10.</w:t>
      </w:r>
      <w:r w:rsidR="00BA075B" w:rsidRPr="00FB788B">
        <w:rPr>
          <w:b/>
          <w:sz w:val="22"/>
          <w:szCs w:val="22"/>
        </w:rPr>
        <w:t>20</w:t>
      </w:r>
      <w:r w:rsidR="00894FE7" w:rsidRPr="00FB788B">
        <w:rPr>
          <w:b/>
          <w:sz w:val="22"/>
          <w:szCs w:val="22"/>
        </w:rPr>
        <w:t>24</w:t>
      </w:r>
      <w:r w:rsidR="00473313" w:rsidRPr="00FB788B">
        <w:rPr>
          <w:b/>
          <w:sz w:val="22"/>
          <w:szCs w:val="22"/>
        </w:rPr>
        <w:t xml:space="preserve"> rok</w:t>
      </w:r>
      <w:r w:rsidR="007A1451" w:rsidRPr="00FB788B">
        <w:rPr>
          <w:b/>
          <w:sz w:val="22"/>
          <w:szCs w:val="22"/>
        </w:rPr>
        <w:t xml:space="preserve"> godz</w:t>
      </w:r>
      <w:r w:rsidR="00805DCB" w:rsidRPr="00FB788B">
        <w:rPr>
          <w:b/>
          <w:sz w:val="22"/>
          <w:szCs w:val="22"/>
        </w:rPr>
        <w:t>.</w:t>
      </w:r>
      <w:r w:rsidR="007A1451" w:rsidRPr="00FB788B">
        <w:rPr>
          <w:b/>
          <w:sz w:val="22"/>
          <w:szCs w:val="22"/>
        </w:rPr>
        <w:t xml:space="preserve"> 1</w:t>
      </w:r>
      <w:r w:rsidR="00F53FF0" w:rsidRPr="00FB788B">
        <w:rPr>
          <w:b/>
          <w:sz w:val="22"/>
          <w:szCs w:val="22"/>
        </w:rPr>
        <w:t>4</w:t>
      </w:r>
      <w:r w:rsidR="00F53FF0" w:rsidRPr="00FB788B">
        <w:rPr>
          <w:b/>
          <w:sz w:val="22"/>
          <w:szCs w:val="22"/>
          <w:vertAlign w:val="superscript"/>
        </w:rPr>
        <w:t>0</w:t>
      </w:r>
      <w:r w:rsidR="007A1451" w:rsidRPr="00FB788B">
        <w:rPr>
          <w:b/>
          <w:sz w:val="22"/>
          <w:szCs w:val="22"/>
          <w:vertAlign w:val="superscript"/>
        </w:rPr>
        <w:t>0</w:t>
      </w:r>
    </w:p>
    <w:p w14:paraId="06A0A733" w14:textId="521D5F25" w:rsidR="002A58D1" w:rsidRPr="00FB788B" w:rsidRDefault="001521AD" w:rsidP="00B13CE8">
      <w:pPr>
        <w:shd w:val="clear" w:color="auto" w:fill="FFFFFF"/>
        <w:tabs>
          <w:tab w:val="left" w:pos="-171"/>
          <w:tab w:val="left" w:pos="259"/>
          <w:tab w:val="left" w:leader="dot" w:pos="8990"/>
        </w:tabs>
        <w:spacing w:line="360" w:lineRule="auto"/>
        <w:rPr>
          <w:sz w:val="22"/>
          <w:szCs w:val="22"/>
        </w:rPr>
      </w:pPr>
      <w:r w:rsidRPr="00FB788B">
        <w:rPr>
          <w:b/>
          <w:sz w:val="22"/>
          <w:szCs w:val="22"/>
        </w:rPr>
        <w:t>8</w:t>
      </w:r>
      <w:r w:rsidR="00411517" w:rsidRPr="00FB788B">
        <w:rPr>
          <w:b/>
          <w:sz w:val="22"/>
          <w:szCs w:val="22"/>
        </w:rPr>
        <w:t>.</w:t>
      </w:r>
      <w:r w:rsidR="00411517" w:rsidRPr="00FB788B">
        <w:rPr>
          <w:b/>
          <w:sz w:val="22"/>
          <w:szCs w:val="22"/>
          <w:u w:val="single"/>
        </w:rPr>
        <w:t xml:space="preserve"> </w:t>
      </w:r>
      <w:r w:rsidR="0086294D" w:rsidRPr="00FB788B">
        <w:rPr>
          <w:b/>
          <w:sz w:val="22"/>
          <w:szCs w:val="22"/>
          <w:u w:val="single"/>
        </w:rPr>
        <w:t>Oferta powinna zawierać opis:</w:t>
      </w:r>
      <w:r w:rsidR="008B39B3" w:rsidRPr="00FB788B">
        <w:rPr>
          <w:b/>
          <w:sz w:val="22"/>
          <w:szCs w:val="22"/>
          <w:u w:val="single"/>
        </w:rPr>
        <w:t xml:space="preserve"> </w:t>
      </w:r>
    </w:p>
    <w:p w14:paraId="2FB68BCF" w14:textId="63884451" w:rsidR="00894FE7" w:rsidRPr="00FB788B" w:rsidRDefault="008B39B3" w:rsidP="00FB788B">
      <w:pPr>
        <w:shd w:val="clear" w:color="auto" w:fill="FFFFFF"/>
        <w:spacing w:line="360" w:lineRule="auto"/>
        <w:jc w:val="center"/>
        <w:rPr>
          <w:b/>
          <w:sz w:val="22"/>
          <w:szCs w:val="22"/>
          <w:shd w:val="clear" w:color="auto" w:fill="FFFFFF"/>
        </w:rPr>
      </w:pPr>
      <w:r w:rsidRPr="00FB788B">
        <w:rPr>
          <w:b/>
          <w:sz w:val="22"/>
          <w:szCs w:val="22"/>
          <w:shd w:val="clear" w:color="auto" w:fill="FFFFFF"/>
        </w:rPr>
        <w:t>„</w:t>
      </w:r>
      <w:r w:rsidR="00894FE7" w:rsidRPr="00FB788B">
        <w:rPr>
          <w:b/>
          <w:sz w:val="22"/>
          <w:szCs w:val="22"/>
          <w:shd w:val="clear" w:color="auto" w:fill="FFFFFF"/>
        </w:rPr>
        <w:t xml:space="preserve">Zakup </w:t>
      </w:r>
      <w:r w:rsidR="009233F3" w:rsidRPr="00FB788B">
        <w:rPr>
          <w:b/>
          <w:sz w:val="22"/>
          <w:szCs w:val="22"/>
          <w:shd w:val="clear" w:color="auto" w:fill="FFFFFF"/>
        </w:rPr>
        <w:t>u</w:t>
      </w:r>
      <w:r w:rsidR="00894FE7" w:rsidRPr="00FB788B">
        <w:rPr>
          <w:b/>
          <w:sz w:val="22"/>
          <w:szCs w:val="22"/>
          <w:shd w:val="clear" w:color="auto" w:fill="FFFFFF"/>
        </w:rPr>
        <w:t xml:space="preserve">żywanego </w:t>
      </w:r>
      <w:proofErr w:type="spellStart"/>
      <w:r w:rsidR="00894FE7" w:rsidRPr="00FB788B">
        <w:rPr>
          <w:b/>
          <w:sz w:val="22"/>
          <w:szCs w:val="22"/>
          <w:shd w:val="clear" w:color="auto" w:fill="FFFFFF"/>
        </w:rPr>
        <w:t>Remontera</w:t>
      </w:r>
      <w:proofErr w:type="spellEnd"/>
      <w:r w:rsidR="00894FE7" w:rsidRPr="00FB788B">
        <w:rPr>
          <w:b/>
          <w:sz w:val="22"/>
          <w:szCs w:val="22"/>
          <w:shd w:val="clear" w:color="auto" w:fill="FFFFFF"/>
        </w:rPr>
        <w:t xml:space="preserve"> drogowego typu PATCHER zamontowanego na samochodzie ciężarowym  na potrzeby Miejskiego Zarządu Komunalnego w Sulejowie”.</w:t>
      </w:r>
    </w:p>
    <w:p w14:paraId="5C3B0267" w14:textId="3A8884B7" w:rsidR="008B39B3" w:rsidRPr="00FB788B" w:rsidRDefault="008B39B3" w:rsidP="00FB788B">
      <w:pPr>
        <w:shd w:val="clear" w:color="auto" w:fill="FFFFFF"/>
        <w:spacing w:line="360" w:lineRule="auto"/>
        <w:ind w:left="284"/>
        <w:jc w:val="center"/>
        <w:rPr>
          <w:b/>
          <w:sz w:val="22"/>
          <w:szCs w:val="22"/>
        </w:rPr>
      </w:pPr>
    </w:p>
    <w:p w14:paraId="5ED81011" w14:textId="36D9CE1A" w:rsidR="00D3667B" w:rsidRPr="00C8078D" w:rsidRDefault="001521AD" w:rsidP="00B13CE8">
      <w:pPr>
        <w:shd w:val="clear" w:color="auto" w:fill="FFFFFF"/>
        <w:tabs>
          <w:tab w:val="left" w:pos="-171"/>
          <w:tab w:val="left" w:leader="dot" w:pos="8990"/>
        </w:tabs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8F5470" w:rsidRPr="00C8078D">
        <w:rPr>
          <w:b/>
          <w:sz w:val="22"/>
          <w:szCs w:val="22"/>
        </w:rPr>
        <w:t xml:space="preserve">. </w:t>
      </w:r>
      <w:r w:rsidR="00D3667B" w:rsidRPr="00C8078D">
        <w:rPr>
          <w:b/>
          <w:sz w:val="22"/>
          <w:szCs w:val="22"/>
        </w:rPr>
        <w:t xml:space="preserve">Ofertę należy złożyć: </w:t>
      </w:r>
    </w:p>
    <w:p w14:paraId="21ED5689" w14:textId="5ED1B8D9" w:rsidR="003D17C3" w:rsidRPr="00C8078D" w:rsidRDefault="00000000" w:rsidP="00B13CE8">
      <w:pPr>
        <w:shd w:val="clear" w:color="auto" w:fill="FFFFFF"/>
        <w:tabs>
          <w:tab w:val="left" w:pos="-171"/>
          <w:tab w:val="left" w:leader="dot" w:pos="8990"/>
        </w:tabs>
        <w:spacing w:line="360" w:lineRule="auto"/>
        <w:ind w:left="342"/>
        <w:jc w:val="both"/>
        <w:rPr>
          <w:sz w:val="22"/>
          <w:szCs w:val="22"/>
        </w:rPr>
      </w:pPr>
      <w:r>
        <w:rPr>
          <w:b/>
          <w:noProof/>
          <w:sz w:val="22"/>
          <w:szCs w:val="22"/>
          <w:lang w:eastAsia="pl-PL"/>
        </w:rPr>
        <w:pict w14:anchorId="63F154BC">
          <v:rect id="Rectangle 8" o:spid="_x0000_s2050" style="position:absolute;left:0;text-align:left;margin-left:3.95pt;margin-top:2.9pt;width:13.8pt;height:12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" fillcolor="black" strokecolor="#f2f2f2" strokeweight="3pt">
            <v:shadow on="t" color="#7f7f7f" opacity=".5" offset="1pt"/>
          </v:rect>
        </w:pict>
      </w:r>
      <w:r w:rsidR="000969E8" w:rsidRPr="00C8078D">
        <w:rPr>
          <w:b/>
          <w:sz w:val="22"/>
          <w:szCs w:val="22"/>
        </w:rPr>
        <w:t xml:space="preserve">   pisemnie, </w:t>
      </w:r>
      <w:r w:rsidR="000969E8" w:rsidRPr="00C8078D">
        <w:rPr>
          <w:sz w:val="22"/>
          <w:szCs w:val="22"/>
        </w:rPr>
        <w:t xml:space="preserve">tj. przesłać pocztą na adres zamawiającego lub dostarczyć osobiście do siedziby zamawiającego (w zamkniętej kopercie) </w:t>
      </w:r>
    </w:p>
    <w:p w14:paraId="291D9100" w14:textId="77777777" w:rsidR="00050694" w:rsidRPr="00C8078D" w:rsidRDefault="00050694" w:rsidP="00B13CE8">
      <w:pPr>
        <w:shd w:val="clear" w:color="auto" w:fill="FFFFFF"/>
        <w:tabs>
          <w:tab w:val="left" w:pos="284"/>
        </w:tabs>
        <w:spacing w:line="360" w:lineRule="auto"/>
        <w:ind w:left="342"/>
        <w:jc w:val="center"/>
        <w:rPr>
          <w:b/>
          <w:spacing w:val="-3"/>
          <w:sz w:val="22"/>
          <w:szCs w:val="22"/>
        </w:rPr>
      </w:pPr>
    </w:p>
    <w:p w14:paraId="6E506E8F" w14:textId="77777777" w:rsidR="00A1448E" w:rsidRPr="00C8078D" w:rsidRDefault="00A1448E" w:rsidP="00B13CE8">
      <w:pPr>
        <w:shd w:val="clear" w:color="auto" w:fill="FFFFFF"/>
        <w:tabs>
          <w:tab w:val="left" w:pos="284"/>
        </w:tabs>
        <w:spacing w:line="360" w:lineRule="auto"/>
        <w:ind w:left="342"/>
        <w:jc w:val="center"/>
        <w:rPr>
          <w:b/>
          <w:spacing w:val="-3"/>
          <w:sz w:val="22"/>
          <w:szCs w:val="22"/>
        </w:rPr>
      </w:pPr>
      <w:r w:rsidRPr="00C8078D">
        <w:rPr>
          <w:b/>
          <w:spacing w:val="-3"/>
          <w:sz w:val="22"/>
          <w:szCs w:val="22"/>
        </w:rPr>
        <w:t>Miejski Zarząd Komunalny w Sulejowie</w:t>
      </w:r>
    </w:p>
    <w:p w14:paraId="1EAE61AE" w14:textId="77777777" w:rsidR="00A1448E" w:rsidRPr="00C8078D" w:rsidRDefault="00A1448E" w:rsidP="00B13CE8">
      <w:pPr>
        <w:shd w:val="clear" w:color="auto" w:fill="FFFFFF"/>
        <w:tabs>
          <w:tab w:val="left" w:pos="284"/>
        </w:tabs>
        <w:spacing w:line="360" w:lineRule="auto"/>
        <w:ind w:left="342"/>
        <w:jc w:val="center"/>
        <w:rPr>
          <w:b/>
          <w:spacing w:val="-3"/>
          <w:sz w:val="22"/>
          <w:szCs w:val="22"/>
        </w:rPr>
      </w:pPr>
      <w:r w:rsidRPr="00C8078D">
        <w:rPr>
          <w:b/>
          <w:spacing w:val="-3"/>
          <w:sz w:val="22"/>
          <w:szCs w:val="22"/>
        </w:rPr>
        <w:t>ul. Konecka 46,</w:t>
      </w:r>
    </w:p>
    <w:p w14:paraId="22E62242" w14:textId="77777777" w:rsidR="00A1448E" w:rsidRPr="00C8078D" w:rsidRDefault="00A1448E" w:rsidP="00B13CE8">
      <w:pPr>
        <w:shd w:val="clear" w:color="auto" w:fill="FFFFFF"/>
        <w:tabs>
          <w:tab w:val="left" w:pos="284"/>
        </w:tabs>
        <w:spacing w:line="360" w:lineRule="auto"/>
        <w:ind w:left="342"/>
        <w:jc w:val="center"/>
        <w:rPr>
          <w:b/>
          <w:spacing w:val="-3"/>
          <w:sz w:val="22"/>
          <w:szCs w:val="22"/>
        </w:rPr>
      </w:pPr>
      <w:r w:rsidRPr="00C8078D">
        <w:rPr>
          <w:b/>
          <w:spacing w:val="-3"/>
          <w:sz w:val="22"/>
          <w:szCs w:val="22"/>
        </w:rPr>
        <w:t>97-330 Sulejów</w:t>
      </w:r>
    </w:p>
    <w:p w14:paraId="71BD13D7" w14:textId="22582890" w:rsidR="000969E8" w:rsidRDefault="00000000" w:rsidP="00B13CE8">
      <w:pPr>
        <w:shd w:val="clear" w:color="auto" w:fill="FFFFFF"/>
        <w:tabs>
          <w:tab w:val="left" w:pos="-171"/>
          <w:tab w:val="left" w:leader="dot" w:pos="8990"/>
        </w:tabs>
        <w:spacing w:line="360" w:lineRule="auto"/>
        <w:ind w:left="342"/>
        <w:jc w:val="both"/>
        <w:rPr>
          <w:sz w:val="22"/>
          <w:szCs w:val="22"/>
        </w:rPr>
      </w:pPr>
      <w:r>
        <w:rPr>
          <w:b/>
          <w:noProof/>
          <w:sz w:val="22"/>
          <w:szCs w:val="22"/>
          <w:lang w:eastAsia="pl-PL"/>
        </w:rPr>
        <w:lastRenderedPageBreak/>
        <w:pict w14:anchorId="63F154BC">
          <v:rect id="_x0000_s2056" style="position:absolute;left:0;text-align:left;margin-left:1.65pt;margin-top:3pt;width:13.8pt;height:12.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" fillcolor="black" strokecolor="#f2f2f2" strokeweight="3pt">
            <v:shadow on="t" color="#7f7f7f" opacity=".5" offset="1pt"/>
          </v:rect>
        </w:pict>
      </w:r>
      <w:r>
        <w:rPr>
          <w:b/>
          <w:noProof/>
          <w:sz w:val="22"/>
          <w:szCs w:val="22"/>
          <w:lang w:eastAsia="pl-PL"/>
        </w:rPr>
        <w:pict w14:anchorId="3C4C9EBE">
          <v:rect id="Rectangle 9" o:spid="_x0000_s2055" style="position:absolute;left:0;text-align:left;margin-left:1.65pt;margin-top:3pt;width:13.8pt;height:12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"/>
        </w:pict>
      </w:r>
      <w:r w:rsidR="000969E8" w:rsidRPr="00C8078D">
        <w:rPr>
          <w:b/>
          <w:sz w:val="22"/>
          <w:szCs w:val="22"/>
        </w:rPr>
        <w:t xml:space="preserve"> </w:t>
      </w:r>
      <w:r w:rsidR="00FB788B">
        <w:rPr>
          <w:b/>
          <w:sz w:val="22"/>
          <w:szCs w:val="22"/>
        </w:rPr>
        <w:t xml:space="preserve"> </w:t>
      </w:r>
      <w:r w:rsidR="000969E8" w:rsidRPr="00C8078D">
        <w:rPr>
          <w:b/>
          <w:sz w:val="22"/>
          <w:szCs w:val="22"/>
        </w:rPr>
        <w:t xml:space="preserve">elektronicznie, </w:t>
      </w:r>
      <w:r w:rsidR="000969E8" w:rsidRPr="00C8078D">
        <w:rPr>
          <w:sz w:val="22"/>
          <w:szCs w:val="22"/>
        </w:rPr>
        <w:t>tj.:</w:t>
      </w:r>
      <w:r w:rsidR="00AD39C2">
        <w:rPr>
          <w:sz w:val="22"/>
          <w:szCs w:val="22"/>
        </w:rPr>
        <w:t xml:space="preserve"> </w:t>
      </w:r>
    </w:p>
    <w:p w14:paraId="42F5259C" w14:textId="7E9F753F" w:rsidR="00C8078D" w:rsidRDefault="00AD39C2" w:rsidP="00AD39C2">
      <w:pPr>
        <w:shd w:val="clear" w:color="auto" w:fill="FFFFFF"/>
        <w:tabs>
          <w:tab w:val="left" w:pos="-171"/>
          <w:tab w:val="left" w:leader="dot" w:pos="8990"/>
        </w:tabs>
        <w:spacing w:line="360" w:lineRule="auto"/>
        <w:ind w:left="342"/>
        <w:jc w:val="both"/>
        <w:rPr>
          <w:bCs/>
          <w:sz w:val="22"/>
          <w:szCs w:val="22"/>
        </w:rPr>
      </w:pPr>
      <w:r w:rsidRPr="00AD39C2">
        <w:rPr>
          <w:bCs/>
          <w:sz w:val="22"/>
          <w:szCs w:val="22"/>
        </w:rPr>
        <w:t>przesłać e-mailem (</w:t>
      </w:r>
      <w:r>
        <w:rPr>
          <w:bCs/>
          <w:sz w:val="22"/>
          <w:szCs w:val="22"/>
        </w:rPr>
        <w:t xml:space="preserve">podpisany skan oferty) na adres </w:t>
      </w:r>
      <w:hyperlink r:id="rId9" w:history="1">
        <w:r w:rsidRPr="00165BA3">
          <w:rPr>
            <w:rStyle w:val="Hipercze"/>
            <w:bCs/>
            <w:sz w:val="22"/>
            <w:szCs w:val="22"/>
          </w:rPr>
          <w:t>sekretariat@mzk.sulejow.pl</w:t>
        </w:r>
      </w:hyperlink>
    </w:p>
    <w:p w14:paraId="36746F65" w14:textId="77777777" w:rsidR="00AD39C2" w:rsidRPr="00AD39C2" w:rsidRDefault="00AD39C2" w:rsidP="00AD39C2">
      <w:pPr>
        <w:shd w:val="clear" w:color="auto" w:fill="FFFFFF"/>
        <w:tabs>
          <w:tab w:val="left" w:pos="-171"/>
          <w:tab w:val="left" w:leader="dot" w:pos="8990"/>
        </w:tabs>
        <w:spacing w:line="360" w:lineRule="auto"/>
        <w:ind w:left="342"/>
        <w:jc w:val="both"/>
        <w:rPr>
          <w:bCs/>
          <w:sz w:val="22"/>
          <w:szCs w:val="22"/>
        </w:rPr>
      </w:pPr>
    </w:p>
    <w:p w14:paraId="51B097F4" w14:textId="7C49A711" w:rsidR="00CA30A4" w:rsidRPr="00C8078D" w:rsidRDefault="008F5470" w:rsidP="00B13CE8">
      <w:pPr>
        <w:shd w:val="clear" w:color="auto" w:fill="FFFFFF"/>
        <w:tabs>
          <w:tab w:val="left" w:pos="-171"/>
          <w:tab w:val="left" w:leader="dot" w:pos="8990"/>
        </w:tabs>
        <w:spacing w:line="360" w:lineRule="auto"/>
        <w:ind w:left="426" w:hanging="426"/>
        <w:jc w:val="both"/>
        <w:rPr>
          <w:b/>
          <w:sz w:val="22"/>
          <w:szCs w:val="22"/>
        </w:rPr>
      </w:pPr>
      <w:r w:rsidRPr="00C8078D">
        <w:rPr>
          <w:b/>
          <w:sz w:val="22"/>
          <w:szCs w:val="22"/>
        </w:rPr>
        <w:t>1</w:t>
      </w:r>
      <w:r w:rsidR="001521AD">
        <w:rPr>
          <w:b/>
          <w:sz w:val="22"/>
          <w:szCs w:val="22"/>
        </w:rPr>
        <w:t>0</w:t>
      </w:r>
      <w:r w:rsidRPr="00C8078D">
        <w:rPr>
          <w:b/>
          <w:sz w:val="22"/>
          <w:szCs w:val="22"/>
        </w:rPr>
        <w:t xml:space="preserve">. </w:t>
      </w:r>
      <w:r w:rsidR="00CA30A4" w:rsidRPr="00C8078D">
        <w:rPr>
          <w:b/>
          <w:sz w:val="22"/>
          <w:szCs w:val="22"/>
        </w:rPr>
        <w:t xml:space="preserve">Możliwość dokonania istotnych zmian umowy zawartej w wyniku przeprowadzonego postępowania o udzielenie zamówienia: </w:t>
      </w:r>
    </w:p>
    <w:p w14:paraId="7EC25403" w14:textId="77777777" w:rsidR="00050694" w:rsidRPr="00C8078D" w:rsidRDefault="00050694" w:rsidP="00B13CE8">
      <w:pPr>
        <w:shd w:val="clear" w:color="auto" w:fill="FFFFFF"/>
        <w:tabs>
          <w:tab w:val="left" w:pos="-171"/>
          <w:tab w:val="left" w:leader="dot" w:pos="8990"/>
        </w:tabs>
        <w:spacing w:line="360" w:lineRule="auto"/>
        <w:ind w:left="426" w:hanging="426"/>
        <w:jc w:val="both"/>
        <w:rPr>
          <w:b/>
          <w:sz w:val="22"/>
          <w:szCs w:val="22"/>
        </w:rPr>
      </w:pPr>
    </w:p>
    <w:p w14:paraId="001DF845" w14:textId="77777777" w:rsidR="002C099B" w:rsidRPr="00C8078D" w:rsidRDefault="00000000" w:rsidP="00B13CE8">
      <w:pPr>
        <w:shd w:val="clear" w:color="auto" w:fill="FFFFFF"/>
        <w:tabs>
          <w:tab w:val="left" w:pos="0"/>
          <w:tab w:val="left" w:pos="259"/>
          <w:tab w:val="left" w:leader="dot" w:pos="8990"/>
        </w:tabs>
        <w:spacing w:line="360" w:lineRule="auto"/>
        <w:rPr>
          <w:b/>
          <w:sz w:val="22"/>
          <w:szCs w:val="22"/>
        </w:rPr>
      </w:pPr>
      <w:r>
        <w:rPr>
          <w:noProof/>
          <w:sz w:val="22"/>
          <w:szCs w:val="22"/>
          <w:lang w:eastAsia="pl-PL"/>
        </w:rPr>
        <w:pict w14:anchorId="6272C5D3">
          <v:rect id="Rectangle 2" o:spid="_x0000_s2054" style="position:absolute;margin-left:5.7pt;margin-top:.5pt;width:19.6pt;height:15.5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"/>
        </w:pict>
      </w:r>
      <w:r w:rsidR="006153B4" w:rsidRPr="00C8078D">
        <w:rPr>
          <w:b/>
          <w:sz w:val="22"/>
          <w:szCs w:val="22"/>
        </w:rPr>
        <w:t xml:space="preserve">           T</w:t>
      </w:r>
      <w:r w:rsidR="002C099B" w:rsidRPr="00C8078D">
        <w:rPr>
          <w:b/>
          <w:sz w:val="22"/>
          <w:szCs w:val="22"/>
        </w:rPr>
        <w:t>ak ……………………………………………………………………………………………………………</w:t>
      </w:r>
    </w:p>
    <w:p w14:paraId="18CA283D" w14:textId="77777777" w:rsidR="00A026BB" w:rsidRPr="00C8078D" w:rsidRDefault="002C099B" w:rsidP="00190DCE">
      <w:pPr>
        <w:shd w:val="clear" w:color="auto" w:fill="FFFFFF"/>
        <w:tabs>
          <w:tab w:val="left" w:pos="0"/>
          <w:tab w:val="left" w:pos="259"/>
          <w:tab w:val="left" w:leader="dot" w:pos="8990"/>
        </w:tabs>
        <w:spacing w:line="360" w:lineRule="auto"/>
        <w:jc w:val="center"/>
        <w:rPr>
          <w:sz w:val="22"/>
          <w:szCs w:val="22"/>
        </w:rPr>
      </w:pPr>
      <w:r w:rsidRPr="00C8078D">
        <w:rPr>
          <w:sz w:val="22"/>
          <w:szCs w:val="22"/>
        </w:rPr>
        <w:t>(należy określić rodzaj przewidywanych zmian i warunki/okoliczności ich wprowadzenia)</w:t>
      </w:r>
    </w:p>
    <w:p w14:paraId="1E767658" w14:textId="77777777" w:rsidR="00510DF9" w:rsidRPr="00C8078D" w:rsidRDefault="00050694" w:rsidP="00050694">
      <w:pPr>
        <w:shd w:val="clear" w:color="auto" w:fill="FFFFFF"/>
        <w:tabs>
          <w:tab w:val="left" w:pos="0"/>
          <w:tab w:val="left" w:pos="259"/>
          <w:tab w:val="left" w:pos="600"/>
          <w:tab w:val="left" w:leader="dot" w:pos="8990"/>
        </w:tabs>
        <w:spacing w:line="360" w:lineRule="auto"/>
        <w:rPr>
          <w:sz w:val="22"/>
          <w:szCs w:val="22"/>
        </w:rPr>
      </w:pPr>
      <w:r w:rsidRPr="00C8078D">
        <w:rPr>
          <w:sz w:val="22"/>
          <w:szCs w:val="22"/>
        </w:rPr>
        <w:tab/>
      </w:r>
      <w:r w:rsidRPr="00C8078D">
        <w:rPr>
          <w:sz w:val="22"/>
          <w:szCs w:val="22"/>
        </w:rPr>
        <w:tab/>
      </w:r>
      <w:r w:rsidR="00000000">
        <w:rPr>
          <w:noProof/>
          <w:sz w:val="22"/>
          <w:szCs w:val="22"/>
          <w:lang w:eastAsia="pl-PL"/>
        </w:rPr>
        <w:pict w14:anchorId="681C1195">
          <v:rect id="Rectangle 3" o:spid="_x0000_s2053" style="position:absolute;margin-left:6.3pt;margin-top:13.7pt;width:19.6pt;height:15.5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" fillcolor="black" strokecolor="#f2f2f2" strokeweight="3pt">
            <v:shadow on="t" color="#7f7f7f" opacity=".5" offset="1pt"/>
          </v:rect>
        </w:pict>
      </w:r>
      <w:r w:rsidR="00A37AB6" w:rsidRPr="00C8078D">
        <w:rPr>
          <w:sz w:val="22"/>
          <w:szCs w:val="22"/>
        </w:rPr>
        <w:t xml:space="preserve"> </w:t>
      </w:r>
      <w:r w:rsidR="00510DF9" w:rsidRPr="00C8078D">
        <w:rPr>
          <w:sz w:val="22"/>
          <w:szCs w:val="22"/>
        </w:rPr>
        <w:t xml:space="preserve">         </w:t>
      </w:r>
    </w:p>
    <w:p w14:paraId="41A6C912" w14:textId="77777777" w:rsidR="00CA30A4" w:rsidRPr="00C8078D" w:rsidRDefault="00510DF9" w:rsidP="00B13CE8">
      <w:pPr>
        <w:shd w:val="clear" w:color="auto" w:fill="FFFFFF"/>
        <w:tabs>
          <w:tab w:val="left" w:pos="0"/>
          <w:tab w:val="left" w:pos="259"/>
          <w:tab w:val="left" w:leader="dot" w:pos="8990"/>
        </w:tabs>
        <w:spacing w:line="360" w:lineRule="auto"/>
        <w:jc w:val="both"/>
        <w:rPr>
          <w:sz w:val="22"/>
          <w:szCs w:val="22"/>
        </w:rPr>
      </w:pPr>
      <w:r w:rsidRPr="00C8078D">
        <w:rPr>
          <w:sz w:val="22"/>
          <w:szCs w:val="22"/>
        </w:rPr>
        <w:tab/>
        <w:t xml:space="preserve">       </w:t>
      </w:r>
      <w:r w:rsidR="002C099B" w:rsidRPr="00C8078D">
        <w:rPr>
          <w:sz w:val="22"/>
          <w:szCs w:val="22"/>
        </w:rPr>
        <w:t xml:space="preserve"> </w:t>
      </w:r>
      <w:r w:rsidR="006153B4" w:rsidRPr="00C8078D">
        <w:rPr>
          <w:b/>
          <w:sz w:val="22"/>
          <w:szCs w:val="22"/>
        </w:rPr>
        <w:t>N</w:t>
      </w:r>
      <w:r w:rsidR="002C099B" w:rsidRPr="00C8078D">
        <w:rPr>
          <w:b/>
          <w:sz w:val="22"/>
          <w:szCs w:val="22"/>
        </w:rPr>
        <w:t>ie</w:t>
      </w:r>
    </w:p>
    <w:p w14:paraId="367C7EF2" w14:textId="77777777" w:rsidR="00CE44DE" w:rsidRPr="00C8078D" w:rsidRDefault="00CE44DE" w:rsidP="00B13CE8">
      <w:pPr>
        <w:shd w:val="clear" w:color="auto" w:fill="FFFFFF"/>
        <w:tabs>
          <w:tab w:val="left" w:pos="0"/>
          <w:tab w:val="left" w:pos="259"/>
          <w:tab w:val="left" w:leader="dot" w:pos="8990"/>
        </w:tabs>
        <w:spacing w:line="360" w:lineRule="auto"/>
        <w:jc w:val="both"/>
        <w:rPr>
          <w:sz w:val="22"/>
          <w:szCs w:val="22"/>
        </w:rPr>
      </w:pPr>
    </w:p>
    <w:p w14:paraId="611EE7B9" w14:textId="4EDEC804" w:rsidR="002C099B" w:rsidRPr="00C8078D" w:rsidRDefault="008F5470" w:rsidP="00B13CE8">
      <w:pPr>
        <w:shd w:val="clear" w:color="auto" w:fill="FFFFFF"/>
        <w:tabs>
          <w:tab w:val="left" w:pos="-171"/>
          <w:tab w:val="left" w:leader="dot" w:pos="8990"/>
        </w:tabs>
        <w:spacing w:line="360" w:lineRule="auto"/>
        <w:ind w:left="360" w:hanging="360"/>
        <w:jc w:val="both"/>
        <w:rPr>
          <w:b/>
          <w:sz w:val="22"/>
          <w:szCs w:val="22"/>
        </w:rPr>
      </w:pPr>
      <w:r w:rsidRPr="00C8078D">
        <w:rPr>
          <w:b/>
          <w:sz w:val="22"/>
          <w:szCs w:val="22"/>
        </w:rPr>
        <w:t>1</w:t>
      </w:r>
      <w:r w:rsidR="001521AD">
        <w:rPr>
          <w:b/>
          <w:sz w:val="22"/>
          <w:szCs w:val="22"/>
        </w:rPr>
        <w:t>1</w:t>
      </w:r>
      <w:r w:rsidRPr="00C8078D">
        <w:rPr>
          <w:b/>
          <w:sz w:val="22"/>
          <w:szCs w:val="22"/>
        </w:rPr>
        <w:t xml:space="preserve">. </w:t>
      </w:r>
      <w:r w:rsidR="002C099B" w:rsidRPr="00C8078D">
        <w:rPr>
          <w:b/>
          <w:sz w:val="22"/>
          <w:szCs w:val="22"/>
        </w:rPr>
        <w:t>Zamówienia uzupełniające:</w:t>
      </w:r>
    </w:p>
    <w:p w14:paraId="79AC8DED" w14:textId="77777777" w:rsidR="005A21B0" w:rsidRPr="00C8078D" w:rsidRDefault="00000000" w:rsidP="00B13CE8">
      <w:pPr>
        <w:shd w:val="clear" w:color="auto" w:fill="FFFFFF"/>
        <w:tabs>
          <w:tab w:val="left" w:pos="0"/>
          <w:tab w:val="left" w:pos="259"/>
          <w:tab w:val="left" w:leader="dot" w:pos="8990"/>
        </w:tabs>
        <w:spacing w:line="360" w:lineRule="auto"/>
        <w:rPr>
          <w:b/>
          <w:sz w:val="22"/>
          <w:szCs w:val="22"/>
        </w:rPr>
      </w:pPr>
      <w:r>
        <w:rPr>
          <w:noProof/>
          <w:sz w:val="22"/>
          <w:szCs w:val="22"/>
          <w:lang w:eastAsia="pl-PL"/>
        </w:rPr>
        <w:pict w14:anchorId="17DB6A7B">
          <v:rect id="Rectangle 4" o:spid="_x0000_s2052" style="position:absolute;margin-left:5.7pt;margin-top:.5pt;width:19.6pt;height:15.5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"/>
        </w:pict>
      </w:r>
      <w:r w:rsidR="006153B4" w:rsidRPr="00C8078D">
        <w:rPr>
          <w:b/>
          <w:sz w:val="22"/>
          <w:szCs w:val="22"/>
        </w:rPr>
        <w:t xml:space="preserve">           </w:t>
      </w:r>
      <w:r w:rsidR="005A21B0" w:rsidRPr="00C8078D">
        <w:rPr>
          <w:b/>
          <w:sz w:val="22"/>
          <w:szCs w:val="22"/>
        </w:rPr>
        <w:t>T</w:t>
      </w:r>
      <w:r w:rsidR="002C099B" w:rsidRPr="00C8078D">
        <w:rPr>
          <w:b/>
          <w:sz w:val="22"/>
          <w:szCs w:val="22"/>
        </w:rPr>
        <w:t>ak</w:t>
      </w:r>
    </w:p>
    <w:p w14:paraId="6BCDC89D" w14:textId="77777777" w:rsidR="002C099B" w:rsidRPr="00C8078D" w:rsidRDefault="002C099B" w:rsidP="00B13CE8">
      <w:pPr>
        <w:shd w:val="clear" w:color="auto" w:fill="FFFFFF"/>
        <w:tabs>
          <w:tab w:val="left" w:pos="0"/>
          <w:tab w:val="left" w:pos="259"/>
          <w:tab w:val="left" w:leader="dot" w:pos="8990"/>
        </w:tabs>
        <w:spacing w:line="360" w:lineRule="auto"/>
        <w:rPr>
          <w:b/>
          <w:sz w:val="22"/>
          <w:szCs w:val="22"/>
        </w:rPr>
      </w:pPr>
      <w:r w:rsidRPr="00C8078D">
        <w:rPr>
          <w:b/>
          <w:sz w:val="22"/>
          <w:szCs w:val="22"/>
        </w:rPr>
        <w:t xml:space="preserve">…………………………………………………………………………………………………… </w:t>
      </w:r>
    </w:p>
    <w:p w14:paraId="50961144" w14:textId="77777777" w:rsidR="002C099B" w:rsidRPr="00C8078D" w:rsidRDefault="002C099B" w:rsidP="00B13CE8">
      <w:pPr>
        <w:shd w:val="clear" w:color="auto" w:fill="FFFFFF"/>
        <w:tabs>
          <w:tab w:val="left" w:pos="0"/>
          <w:tab w:val="left" w:pos="259"/>
          <w:tab w:val="left" w:leader="dot" w:pos="8990"/>
        </w:tabs>
        <w:spacing w:line="360" w:lineRule="auto"/>
        <w:jc w:val="center"/>
        <w:rPr>
          <w:sz w:val="22"/>
          <w:szCs w:val="22"/>
        </w:rPr>
      </w:pPr>
      <w:r w:rsidRPr="00C8078D">
        <w:rPr>
          <w:sz w:val="22"/>
          <w:szCs w:val="22"/>
        </w:rPr>
        <w:t>(należy określić ich zakres i warunki na jakich zostaną udzielone)</w:t>
      </w:r>
      <w:r w:rsidR="00000000">
        <w:rPr>
          <w:noProof/>
          <w:sz w:val="22"/>
          <w:szCs w:val="22"/>
          <w:lang w:eastAsia="pl-PL"/>
        </w:rPr>
        <w:pict w14:anchorId="5790B2FE">
          <v:rect id="Rectangle 5" o:spid="_x0000_s2051" style="position:absolute;left:0;text-align:left;margin-left:6.3pt;margin-top:13.7pt;width:19.6pt;height:15.5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" fillcolor="black" strokecolor="#f2f2f2" strokeweight="3pt">
            <v:shadow on="t" color="#7f7f7f" opacity=".5" offset="1pt"/>
          </v:rect>
        </w:pict>
      </w:r>
    </w:p>
    <w:p w14:paraId="28213CA4" w14:textId="77777777" w:rsidR="00ED7F4D" w:rsidRPr="00C8078D" w:rsidRDefault="002C099B" w:rsidP="00B13CE8">
      <w:pPr>
        <w:shd w:val="clear" w:color="auto" w:fill="FFFFFF"/>
        <w:tabs>
          <w:tab w:val="left" w:pos="0"/>
          <w:tab w:val="left" w:pos="259"/>
          <w:tab w:val="left" w:leader="dot" w:pos="8990"/>
        </w:tabs>
        <w:spacing w:line="360" w:lineRule="auto"/>
        <w:jc w:val="both"/>
        <w:rPr>
          <w:b/>
          <w:sz w:val="24"/>
          <w:szCs w:val="24"/>
        </w:rPr>
      </w:pPr>
      <w:r w:rsidRPr="00C8078D">
        <w:rPr>
          <w:sz w:val="22"/>
          <w:szCs w:val="22"/>
        </w:rPr>
        <w:tab/>
        <w:t xml:space="preserve">      </w:t>
      </w:r>
      <w:r w:rsidR="005A21B0" w:rsidRPr="00C8078D">
        <w:rPr>
          <w:b/>
          <w:sz w:val="24"/>
          <w:szCs w:val="24"/>
        </w:rPr>
        <w:t>N</w:t>
      </w:r>
      <w:r w:rsidRPr="00C8078D">
        <w:rPr>
          <w:b/>
          <w:sz w:val="24"/>
          <w:szCs w:val="24"/>
        </w:rPr>
        <w:t>ie</w:t>
      </w:r>
    </w:p>
    <w:p w14:paraId="1E201860" w14:textId="77777777" w:rsidR="00050694" w:rsidRPr="00C8078D" w:rsidRDefault="00050694" w:rsidP="00B13CE8">
      <w:pPr>
        <w:shd w:val="clear" w:color="auto" w:fill="FFFFFF"/>
        <w:tabs>
          <w:tab w:val="left" w:pos="0"/>
          <w:tab w:val="left" w:pos="259"/>
          <w:tab w:val="left" w:leader="dot" w:pos="8990"/>
        </w:tabs>
        <w:spacing w:line="360" w:lineRule="auto"/>
        <w:jc w:val="both"/>
        <w:rPr>
          <w:b/>
          <w:sz w:val="24"/>
          <w:szCs w:val="24"/>
        </w:rPr>
      </w:pPr>
    </w:p>
    <w:p w14:paraId="5053E893" w14:textId="0FE4584A" w:rsidR="002C099B" w:rsidRPr="00C8078D" w:rsidRDefault="008F5470" w:rsidP="00B13CE8">
      <w:pPr>
        <w:shd w:val="clear" w:color="auto" w:fill="FFFFFF"/>
        <w:tabs>
          <w:tab w:val="left" w:pos="-171"/>
          <w:tab w:val="left" w:leader="dot" w:pos="8990"/>
        </w:tabs>
        <w:spacing w:line="360" w:lineRule="auto"/>
        <w:ind w:left="360" w:hanging="360"/>
        <w:jc w:val="both"/>
        <w:rPr>
          <w:b/>
          <w:sz w:val="22"/>
          <w:szCs w:val="22"/>
        </w:rPr>
      </w:pPr>
      <w:r w:rsidRPr="00C8078D">
        <w:rPr>
          <w:b/>
          <w:sz w:val="22"/>
          <w:szCs w:val="22"/>
        </w:rPr>
        <w:t>1</w:t>
      </w:r>
      <w:r w:rsidR="001521AD">
        <w:rPr>
          <w:b/>
          <w:sz w:val="22"/>
          <w:szCs w:val="22"/>
        </w:rPr>
        <w:t>2</w:t>
      </w:r>
      <w:r w:rsidRPr="00C8078D">
        <w:rPr>
          <w:b/>
          <w:sz w:val="22"/>
          <w:szCs w:val="22"/>
        </w:rPr>
        <w:t xml:space="preserve">. </w:t>
      </w:r>
      <w:r w:rsidR="002C099B" w:rsidRPr="00C8078D">
        <w:rPr>
          <w:b/>
          <w:sz w:val="22"/>
          <w:szCs w:val="22"/>
        </w:rPr>
        <w:t>Kryteria oceny ofert i ich waga:</w:t>
      </w:r>
    </w:p>
    <w:p w14:paraId="3E0E371B" w14:textId="77777777" w:rsidR="000969E8" w:rsidRPr="00C8078D" w:rsidRDefault="000969E8" w:rsidP="00B13CE8">
      <w:pPr>
        <w:shd w:val="clear" w:color="auto" w:fill="FFFFFF"/>
        <w:tabs>
          <w:tab w:val="left" w:pos="-171"/>
          <w:tab w:val="left" w:leader="dot" w:pos="8990"/>
        </w:tabs>
        <w:spacing w:line="360" w:lineRule="auto"/>
        <w:ind w:left="426"/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782"/>
        <w:gridCol w:w="993"/>
        <w:gridCol w:w="2126"/>
      </w:tblGrid>
      <w:tr w:rsidR="00853A3E" w:rsidRPr="00C8078D" w14:paraId="4ECC0518" w14:textId="77777777" w:rsidTr="00853A3E">
        <w:trPr>
          <w:jc w:val="center"/>
        </w:trPr>
        <w:tc>
          <w:tcPr>
            <w:tcW w:w="534" w:type="dxa"/>
            <w:shd w:val="clear" w:color="auto" w:fill="auto"/>
          </w:tcPr>
          <w:p w14:paraId="4264C945" w14:textId="77777777" w:rsidR="002C099B" w:rsidRPr="00C8078D" w:rsidRDefault="00F72B64" w:rsidP="00B13CE8">
            <w:pPr>
              <w:tabs>
                <w:tab w:val="left" w:pos="-171"/>
                <w:tab w:val="left" w:leader="dot" w:pos="8990"/>
              </w:tabs>
              <w:spacing w:line="360" w:lineRule="auto"/>
              <w:ind w:left="-1283" w:firstLine="1283"/>
              <w:jc w:val="both"/>
              <w:rPr>
                <w:b/>
                <w:sz w:val="22"/>
                <w:szCs w:val="22"/>
              </w:rPr>
            </w:pPr>
            <w:r w:rsidRPr="00C8078D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2782" w:type="dxa"/>
            <w:tcBorders>
              <w:top w:val="nil"/>
              <w:bottom w:val="nil"/>
            </w:tcBorders>
            <w:shd w:val="clear" w:color="auto" w:fill="auto"/>
          </w:tcPr>
          <w:p w14:paraId="2F8A3A54" w14:textId="77777777" w:rsidR="002C099B" w:rsidRPr="00C8078D" w:rsidRDefault="002C099B" w:rsidP="00B13CE8">
            <w:pPr>
              <w:tabs>
                <w:tab w:val="left" w:pos="-171"/>
                <w:tab w:val="left" w:leader="dot" w:pos="8990"/>
              </w:tabs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8078D">
              <w:rPr>
                <w:b/>
                <w:sz w:val="22"/>
                <w:szCs w:val="22"/>
              </w:rPr>
              <w:t>cena</w:t>
            </w:r>
          </w:p>
        </w:tc>
        <w:tc>
          <w:tcPr>
            <w:tcW w:w="993" w:type="dxa"/>
            <w:shd w:val="clear" w:color="auto" w:fill="auto"/>
          </w:tcPr>
          <w:p w14:paraId="64EC6F52" w14:textId="77777777" w:rsidR="002C099B" w:rsidRPr="00C8078D" w:rsidRDefault="00805DCB" w:rsidP="00B13CE8">
            <w:pPr>
              <w:tabs>
                <w:tab w:val="left" w:pos="-171"/>
                <w:tab w:val="left" w:leader="dot" w:pos="8990"/>
              </w:tabs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8078D">
              <w:rPr>
                <w:b/>
                <w:sz w:val="22"/>
                <w:szCs w:val="22"/>
              </w:rPr>
              <w:t>10</w:t>
            </w:r>
            <w:r w:rsidR="002A58D1" w:rsidRPr="00C8078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778F94" w14:textId="77777777" w:rsidR="002C099B" w:rsidRPr="00C8078D" w:rsidRDefault="002C099B" w:rsidP="00B13CE8">
            <w:pPr>
              <w:tabs>
                <w:tab w:val="left" w:pos="-171"/>
                <w:tab w:val="left" w:leader="dot" w:pos="8990"/>
              </w:tabs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8078D">
              <w:rPr>
                <w:b/>
                <w:sz w:val="22"/>
                <w:szCs w:val="22"/>
              </w:rPr>
              <w:t>waga %</w:t>
            </w:r>
          </w:p>
        </w:tc>
      </w:tr>
    </w:tbl>
    <w:p w14:paraId="03EC4BE1" w14:textId="77777777" w:rsidR="00F53FF0" w:rsidRPr="00C8078D" w:rsidRDefault="00F53FF0" w:rsidP="00B13CE8">
      <w:pPr>
        <w:widowControl/>
        <w:suppressAutoHyphens w:val="0"/>
        <w:autoSpaceDE/>
        <w:spacing w:line="360" w:lineRule="auto"/>
        <w:rPr>
          <w:rFonts w:eastAsia="Arial Unicode MS"/>
          <w:sz w:val="22"/>
          <w:szCs w:val="24"/>
          <w:u w:color="000000"/>
          <w:lang w:eastAsia="pl-PL"/>
        </w:rPr>
      </w:pPr>
    </w:p>
    <w:p w14:paraId="1B27A845" w14:textId="77777777" w:rsidR="00411517" w:rsidRPr="00C8078D" w:rsidRDefault="00411517" w:rsidP="00B13CE8">
      <w:pPr>
        <w:widowControl/>
        <w:suppressAutoHyphens w:val="0"/>
        <w:autoSpaceDE/>
        <w:spacing w:line="360" w:lineRule="auto"/>
        <w:rPr>
          <w:rFonts w:eastAsia="Arial Unicode MS"/>
          <w:b/>
          <w:bCs/>
          <w:sz w:val="22"/>
          <w:szCs w:val="23"/>
          <w:u w:color="000000"/>
          <w:lang w:eastAsia="pl-PL"/>
        </w:rPr>
      </w:pPr>
      <w:r w:rsidRPr="00C8078D">
        <w:rPr>
          <w:rFonts w:eastAsia="Arial Unicode MS"/>
          <w:sz w:val="22"/>
          <w:szCs w:val="24"/>
          <w:u w:color="000000"/>
          <w:lang w:eastAsia="pl-PL"/>
        </w:rPr>
        <w:t>Cena oferty - 100 % (1% równa się 1 pkt.)</w:t>
      </w:r>
    </w:p>
    <w:p w14:paraId="5B6F1503" w14:textId="77777777" w:rsidR="00A74467" w:rsidRPr="00C8078D" w:rsidRDefault="00A74467" w:rsidP="00C8078D">
      <w:pPr>
        <w:widowControl/>
        <w:suppressAutoHyphens w:val="0"/>
        <w:autoSpaceDE/>
        <w:spacing w:line="360" w:lineRule="auto"/>
        <w:rPr>
          <w:rFonts w:eastAsia="Arial Unicode MS"/>
          <w:b/>
          <w:bCs/>
          <w:sz w:val="23"/>
          <w:szCs w:val="23"/>
          <w:u w:color="000000"/>
          <w:lang w:eastAsia="pl-PL"/>
        </w:rPr>
      </w:pPr>
    </w:p>
    <w:p w14:paraId="4F860BE6" w14:textId="77777777" w:rsidR="00411517" w:rsidRPr="00C8078D" w:rsidRDefault="00411517" w:rsidP="00B13CE8">
      <w:pPr>
        <w:widowControl/>
        <w:suppressAutoHyphens w:val="0"/>
        <w:autoSpaceDE/>
        <w:spacing w:line="360" w:lineRule="auto"/>
        <w:ind w:firstLine="709"/>
        <w:rPr>
          <w:rFonts w:eastAsia="Arial Unicode MS"/>
          <w:b/>
          <w:bCs/>
          <w:sz w:val="18"/>
          <w:szCs w:val="23"/>
          <w:u w:color="000000"/>
          <w:lang w:eastAsia="pl-PL"/>
        </w:rPr>
      </w:pPr>
      <w:r w:rsidRPr="00C8078D">
        <w:rPr>
          <w:rFonts w:eastAsia="Arial Unicode MS"/>
          <w:b/>
          <w:bCs/>
          <w:sz w:val="18"/>
          <w:szCs w:val="23"/>
          <w:u w:color="000000"/>
          <w:lang w:eastAsia="pl-PL"/>
        </w:rPr>
        <w:t xml:space="preserve">cena brutto oferty najtańszej </w:t>
      </w:r>
    </w:p>
    <w:p w14:paraId="64836167" w14:textId="77777777" w:rsidR="00411517" w:rsidRPr="00C8078D" w:rsidRDefault="00411517" w:rsidP="00B13CE8">
      <w:pPr>
        <w:widowControl/>
        <w:suppressAutoHyphens w:val="0"/>
        <w:autoSpaceDE/>
        <w:spacing w:line="360" w:lineRule="auto"/>
        <w:rPr>
          <w:rFonts w:eastAsia="Arial Unicode MS"/>
          <w:sz w:val="18"/>
          <w:szCs w:val="23"/>
          <w:u w:color="000000"/>
          <w:lang w:eastAsia="pl-PL"/>
        </w:rPr>
      </w:pPr>
      <w:r w:rsidRPr="00C8078D">
        <w:rPr>
          <w:rFonts w:eastAsia="Arial Unicode MS"/>
          <w:b/>
          <w:bCs/>
          <w:sz w:val="18"/>
          <w:szCs w:val="23"/>
          <w:u w:color="000000"/>
          <w:lang w:eastAsia="pl-PL"/>
        </w:rPr>
        <w:t xml:space="preserve">                  niepodlegającej odrzuceniu</w:t>
      </w:r>
    </w:p>
    <w:p w14:paraId="1F3C8702" w14:textId="77777777" w:rsidR="00411517" w:rsidRPr="00C8078D" w:rsidRDefault="00411517" w:rsidP="00B13CE8">
      <w:pPr>
        <w:widowControl/>
        <w:suppressAutoHyphens w:val="0"/>
        <w:autoSpaceDE/>
        <w:spacing w:line="360" w:lineRule="auto"/>
        <w:rPr>
          <w:rFonts w:eastAsia="Arial Unicode MS"/>
          <w:sz w:val="18"/>
          <w:szCs w:val="23"/>
          <w:u w:color="000000"/>
          <w:lang w:eastAsia="pl-PL"/>
        </w:rPr>
      </w:pPr>
      <w:r w:rsidRPr="00C8078D">
        <w:rPr>
          <w:rFonts w:eastAsia="Arial Unicode MS"/>
          <w:b/>
          <w:bCs/>
          <w:sz w:val="18"/>
          <w:szCs w:val="23"/>
          <w:u w:color="000000"/>
          <w:lang w:eastAsia="pl-PL"/>
        </w:rPr>
        <w:t xml:space="preserve">C = ---------------------------------------------------------- x 100 pkt. </w:t>
      </w:r>
    </w:p>
    <w:p w14:paraId="7014225A" w14:textId="77777777" w:rsidR="00411517" w:rsidRPr="00C8078D" w:rsidRDefault="00411517" w:rsidP="00B13CE8">
      <w:pPr>
        <w:widowControl/>
        <w:suppressAutoHyphens w:val="0"/>
        <w:autoSpaceDE/>
        <w:spacing w:line="360" w:lineRule="auto"/>
        <w:rPr>
          <w:rFonts w:eastAsia="Arial Unicode MS"/>
          <w:sz w:val="18"/>
          <w:szCs w:val="23"/>
          <w:u w:color="000000"/>
          <w:lang w:eastAsia="pl-PL"/>
        </w:rPr>
      </w:pPr>
      <w:r w:rsidRPr="00C8078D">
        <w:rPr>
          <w:rFonts w:eastAsia="Arial Unicode MS"/>
          <w:b/>
          <w:bCs/>
          <w:sz w:val="18"/>
          <w:szCs w:val="23"/>
          <w:u w:color="000000"/>
          <w:lang w:eastAsia="pl-PL"/>
        </w:rPr>
        <w:t xml:space="preserve">               cena brutto oferty badanej </w:t>
      </w:r>
    </w:p>
    <w:p w14:paraId="4F76D39A" w14:textId="77777777" w:rsidR="00411517" w:rsidRPr="00C8078D" w:rsidRDefault="00411517" w:rsidP="00B13CE8">
      <w:pPr>
        <w:widowControl/>
        <w:suppressAutoHyphens w:val="0"/>
        <w:autoSpaceDE/>
        <w:spacing w:line="360" w:lineRule="auto"/>
        <w:rPr>
          <w:rFonts w:eastAsia="Arial Unicode MS"/>
          <w:sz w:val="23"/>
          <w:szCs w:val="23"/>
          <w:u w:color="000000"/>
          <w:lang w:eastAsia="pl-PL"/>
        </w:rPr>
      </w:pPr>
    </w:p>
    <w:p w14:paraId="1CA08CFF" w14:textId="5C8E1BAB" w:rsidR="00411517" w:rsidRPr="00C8078D" w:rsidRDefault="00411517" w:rsidP="00B13CE8">
      <w:pPr>
        <w:widowControl/>
        <w:suppressAutoHyphens w:val="0"/>
        <w:autoSpaceDE/>
        <w:spacing w:line="360" w:lineRule="auto"/>
        <w:jc w:val="both"/>
        <w:rPr>
          <w:rFonts w:eastAsia="Arial Unicode MS"/>
          <w:sz w:val="22"/>
          <w:szCs w:val="23"/>
          <w:u w:color="000000"/>
          <w:lang w:eastAsia="pl-PL"/>
        </w:rPr>
      </w:pPr>
      <w:r w:rsidRPr="00C8078D">
        <w:rPr>
          <w:rFonts w:eastAsia="Arial Unicode MS"/>
          <w:sz w:val="22"/>
          <w:szCs w:val="23"/>
          <w:u w:color="000000"/>
          <w:lang w:eastAsia="pl-PL"/>
        </w:rPr>
        <w:t>Kryterium "Cena" będzie rozpatrywane na podstawie ceny ofertowej brutto</w:t>
      </w:r>
      <w:r w:rsidR="00F93D1A" w:rsidRPr="00C8078D">
        <w:rPr>
          <w:rFonts w:eastAsia="Arial Unicode MS"/>
          <w:sz w:val="22"/>
          <w:szCs w:val="23"/>
          <w:u w:color="000000"/>
          <w:lang w:eastAsia="pl-PL"/>
        </w:rPr>
        <w:t xml:space="preserve"> </w:t>
      </w:r>
      <w:r w:rsidR="00B23E2A" w:rsidRPr="00C8078D">
        <w:rPr>
          <w:rFonts w:eastAsia="Arial Unicode MS"/>
          <w:sz w:val="22"/>
          <w:szCs w:val="23"/>
          <w:u w:color="000000"/>
          <w:lang w:eastAsia="pl-PL"/>
        </w:rPr>
        <w:t xml:space="preserve"> (łączna cena brutto </w:t>
      </w:r>
      <w:r w:rsidR="00C8078D">
        <w:rPr>
          <w:rFonts w:eastAsia="Arial Unicode MS"/>
          <w:sz w:val="22"/>
          <w:szCs w:val="23"/>
          <w:u w:color="000000"/>
          <w:lang w:eastAsia="pl-PL"/>
        </w:rPr>
        <w:t xml:space="preserve">                    </w:t>
      </w:r>
      <w:r w:rsidR="00B23E2A" w:rsidRPr="00C8078D">
        <w:rPr>
          <w:rFonts w:eastAsia="Arial Unicode MS"/>
          <w:sz w:val="22"/>
          <w:szCs w:val="23"/>
          <w:u w:color="000000"/>
          <w:lang w:eastAsia="pl-PL"/>
        </w:rPr>
        <w:t xml:space="preserve">za </w:t>
      </w:r>
      <w:proofErr w:type="spellStart"/>
      <w:r w:rsidR="00AD39C2">
        <w:rPr>
          <w:rFonts w:eastAsia="Arial Unicode MS"/>
          <w:sz w:val="22"/>
          <w:szCs w:val="23"/>
          <w:u w:color="000000"/>
          <w:lang w:eastAsia="pl-PL"/>
        </w:rPr>
        <w:t>remonter</w:t>
      </w:r>
      <w:proofErr w:type="spellEnd"/>
      <w:r w:rsidR="00B23E2A" w:rsidRPr="00C8078D">
        <w:rPr>
          <w:rFonts w:eastAsia="Arial Unicode MS"/>
          <w:sz w:val="22"/>
          <w:szCs w:val="23"/>
          <w:u w:color="000000"/>
          <w:lang w:eastAsia="pl-PL"/>
        </w:rPr>
        <w:t xml:space="preserve"> plus cena za </w:t>
      </w:r>
      <w:r w:rsidR="00AD39C2">
        <w:rPr>
          <w:rFonts w:eastAsia="Arial Unicode MS"/>
          <w:sz w:val="22"/>
          <w:szCs w:val="23"/>
          <w:u w:color="000000"/>
          <w:lang w:eastAsia="pl-PL"/>
        </w:rPr>
        <w:t>samochód ciężarowy</w:t>
      </w:r>
      <w:r w:rsidR="00B23E2A" w:rsidRPr="00C8078D">
        <w:rPr>
          <w:rFonts w:eastAsia="Arial Unicode MS"/>
          <w:sz w:val="22"/>
          <w:szCs w:val="23"/>
          <w:u w:color="000000"/>
          <w:lang w:eastAsia="pl-PL"/>
        </w:rPr>
        <w:t>)</w:t>
      </w:r>
      <w:r w:rsidRPr="00C8078D">
        <w:rPr>
          <w:rFonts w:eastAsia="Arial Unicode MS"/>
          <w:sz w:val="22"/>
          <w:szCs w:val="23"/>
          <w:u w:color="000000"/>
          <w:lang w:eastAsia="pl-PL"/>
        </w:rPr>
        <w:t xml:space="preserve"> wpisanej przez </w:t>
      </w:r>
      <w:r w:rsidR="009233F3">
        <w:rPr>
          <w:rFonts w:eastAsia="Arial Unicode MS"/>
          <w:sz w:val="22"/>
          <w:szCs w:val="23"/>
          <w:u w:color="000000"/>
          <w:lang w:eastAsia="pl-PL"/>
        </w:rPr>
        <w:t xml:space="preserve">Sprzedającego </w:t>
      </w:r>
      <w:r w:rsidRPr="00C8078D">
        <w:rPr>
          <w:rFonts w:eastAsia="Arial Unicode MS"/>
          <w:sz w:val="22"/>
          <w:szCs w:val="23"/>
          <w:u w:color="000000"/>
          <w:lang w:eastAsia="pl-PL"/>
        </w:rPr>
        <w:t>w formularzu oferty. Oferta otrzyma zaokrągloną do dwóch miejsc po prz</w:t>
      </w:r>
      <w:r w:rsidR="006B11A4" w:rsidRPr="00C8078D">
        <w:rPr>
          <w:rFonts w:eastAsia="Arial Unicode MS"/>
          <w:sz w:val="22"/>
          <w:szCs w:val="23"/>
          <w:u w:color="000000"/>
          <w:lang w:eastAsia="pl-PL"/>
        </w:rPr>
        <w:t xml:space="preserve">ecinku ilość punktów wynikającą </w:t>
      </w:r>
      <w:r w:rsidRPr="00C8078D">
        <w:rPr>
          <w:rFonts w:eastAsia="Arial Unicode MS"/>
          <w:sz w:val="22"/>
          <w:szCs w:val="23"/>
          <w:u w:color="000000"/>
          <w:lang w:eastAsia="pl-PL"/>
        </w:rPr>
        <w:t xml:space="preserve">z działania wyliczonego na podstawie powyższego wzoru. W tym kryterium można uzyskać </w:t>
      </w:r>
      <w:r w:rsidR="00AD39C2">
        <w:rPr>
          <w:rFonts w:eastAsia="Arial Unicode MS"/>
          <w:sz w:val="22"/>
          <w:szCs w:val="23"/>
          <w:u w:color="000000"/>
          <w:lang w:eastAsia="pl-PL"/>
        </w:rPr>
        <w:t>m</w:t>
      </w:r>
      <w:r w:rsidRPr="00C8078D">
        <w:rPr>
          <w:rFonts w:eastAsia="Arial Unicode MS"/>
          <w:sz w:val="22"/>
          <w:szCs w:val="23"/>
          <w:u w:color="000000"/>
          <w:lang w:eastAsia="pl-PL"/>
        </w:rPr>
        <w:t>aksymalnie 100 punktów</w:t>
      </w:r>
      <w:r w:rsidR="00AD39C2">
        <w:rPr>
          <w:rFonts w:eastAsia="Arial Unicode MS"/>
          <w:sz w:val="22"/>
          <w:szCs w:val="23"/>
          <w:u w:color="000000"/>
          <w:lang w:eastAsia="pl-PL"/>
        </w:rPr>
        <w:t xml:space="preserve">. </w:t>
      </w:r>
      <w:r w:rsidRPr="00C8078D">
        <w:rPr>
          <w:rFonts w:eastAsia="Arial Unicode MS"/>
          <w:sz w:val="22"/>
          <w:szCs w:val="23"/>
          <w:u w:color="000000"/>
          <w:lang w:eastAsia="pl-PL"/>
        </w:rPr>
        <w:t xml:space="preserve">Do badania kryterium Cena Zamawiający uwzględni tylko </w:t>
      </w:r>
      <w:r w:rsidRPr="00C8078D">
        <w:rPr>
          <w:rFonts w:eastAsia="Arial Unicode MS"/>
          <w:b/>
          <w:sz w:val="22"/>
          <w:szCs w:val="23"/>
          <w:u w:color="000000"/>
          <w:lang w:eastAsia="pl-PL"/>
        </w:rPr>
        <w:t xml:space="preserve">oferty niepodlegające odrzuceniu i złożone przez </w:t>
      </w:r>
      <w:r w:rsidR="009233F3">
        <w:rPr>
          <w:rFonts w:eastAsia="Arial Unicode MS"/>
          <w:b/>
          <w:sz w:val="22"/>
          <w:szCs w:val="23"/>
          <w:u w:color="000000"/>
          <w:lang w:eastAsia="pl-PL"/>
        </w:rPr>
        <w:t>Sprzedających</w:t>
      </w:r>
      <w:r w:rsidRPr="00C8078D">
        <w:rPr>
          <w:rFonts w:eastAsia="Arial Unicode MS"/>
          <w:b/>
          <w:sz w:val="22"/>
          <w:szCs w:val="23"/>
          <w:u w:color="000000"/>
          <w:lang w:eastAsia="pl-PL"/>
        </w:rPr>
        <w:t>, którzy nie podlegali wykluczeniu.</w:t>
      </w:r>
    </w:p>
    <w:p w14:paraId="564DC224" w14:textId="77777777" w:rsidR="00411517" w:rsidRPr="00C8078D" w:rsidRDefault="00411517" w:rsidP="00B13CE8">
      <w:pPr>
        <w:shd w:val="clear" w:color="auto" w:fill="FFFFFF"/>
        <w:tabs>
          <w:tab w:val="left" w:pos="-171"/>
          <w:tab w:val="left" w:leader="dot" w:pos="8990"/>
        </w:tabs>
        <w:spacing w:line="360" w:lineRule="auto"/>
        <w:jc w:val="both"/>
        <w:rPr>
          <w:sz w:val="12"/>
          <w:szCs w:val="22"/>
        </w:rPr>
      </w:pPr>
    </w:p>
    <w:p w14:paraId="001DBF11" w14:textId="51C14802" w:rsidR="00411517" w:rsidRPr="00C8078D" w:rsidRDefault="00411517" w:rsidP="00B13CE8">
      <w:pPr>
        <w:shd w:val="clear" w:color="auto" w:fill="FFFFFF"/>
        <w:tabs>
          <w:tab w:val="left" w:pos="-171"/>
          <w:tab w:val="left" w:leader="dot" w:pos="8990"/>
        </w:tabs>
        <w:spacing w:line="360" w:lineRule="auto"/>
        <w:jc w:val="both"/>
        <w:rPr>
          <w:sz w:val="22"/>
          <w:szCs w:val="22"/>
        </w:rPr>
      </w:pPr>
      <w:r w:rsidRPr="00C8078D">
        <w:rPr>
          <w:sz w:val="22"/>
          <w:szCs w:val="22"/>
        </w:rPr>
        <w:t>Cena ofertowa</w:t>
      </w:r>
      <w:r w:rsidR="00A234A1" w:rsidRPr="00C8078D">
        <w:rPr>
          <w:sz w:val="22"/>
          <w:szCs w:val="22"/>
        </w:rPr>
        <w:t xml:space="preserve"> za </w:t>
      </w:r>
      <w:proofErr w:type="spellStart"/>
      <w:r w:rsidR="00AD39C2">
        <w:rPr>
          <w:sz w:val="22"/>
          <w:szCs w:val="22"/>
        </w:rPr>
        <w:t>remonter</w:t>
      </w:r>
      <w:proofErr w:type="spellEnd"/>
      <w:r w:rsidR="00AD39C2">
        <w:rPr>
          <w:sz w:val="22"/>
          <w:szCs w:val="22"/>
        </w:rPr>
        <w:t xml:space="preserve"> i samochód ciężarowy</w:t>
      </w:r>
      <w:r w:rsidR="00A234A1" w:rsidRPr="00C8078D">
        <w:rPr>
          <w:sz w:val="22"/>
          <w:szCs w:val="22"/>
        </w:rPr>
        <w:t xml:space="preserve"> </w:t>
      </w:r>
      <w:r w:rsidRPr="00C8078D">
        <w:rPr>
          <w:sz w:val="22"/>
          <w:szCs w:val="22"/>
        </w:rPr>
        <w:t xml:space="preserve"> powinna być podana następująco:</w:t>
      </w:r>
    </w:p>
    <w:p w14:paraId="10379671" w14:textId="77777777" w:rsidR="00411517" w:rsidRPr="00C8078D" w:rsidRDefault="00411517" w:rsidP="00B13CE8">
      <w:pPr>
        <w:shd w:val="clear" w:color="auto" w:fill="FFFFFF"/>
        <w:tabs>
          <w:tab w:val="left" w:pos="142"/>
          <w:tab w:val="left" w:leader="dot" w:pos="8990"/>
        </w:tabs>
        <w:spacing w:line="360" w:lineRule="auto"/>
        <w:jc w:val="both"/>
        <w:rPr>
          <w:sz w:val="22"/>
          <w:szCs w:val="22"/>
        </w:rPr>
      </w:pPr>
      <w:r w:rsidRPr="00C8078D">
        <w:rPr>
          <w:sz w:val="22"/>
          <w:szCs w:val="22"/>
        </w:rPr>
        <w:t>·</w:t>
      </w:r>
      <w:r w:rsidRPr="00C8078D">
        <w:rPr>
          <w:sz w:val="22"/>
          <w:szCs w:val="22"/>
        </w:rPr>
        <w:tab/>
        <w:t xml:space="preserve">cena netto </w:t>
      </w:r>
    </w:p>
    <w:p w14:paraId="3F93276C" w14:textId="77777777" w:rsidR="00411517" w:rsidRPr="00C8078D" w:rsidRDefault="00411517" w:rsidP="00B13CE8">
      <w:pPr>
        <w:shd w:val="clear" w:color="auto" w:fill="FFFFFF"/>
        <w:tabs>
          <w:tab w:val="left" w:pos="142"/>
          <w:tab w:val="left" w:leader="dot" w:pos="8990"/>
        </w:tabs>
        <w:spacing w:line="360" w:lineRule="auto"/>
        <w:jc w:val="both"/>
        <w:rPr>
          <w:sz w:val="22"/>
          <w:szCs w:val="22"/>
        </w:rPr>
      </w:pPr>
      <w:r w:rsidRPr="00C8078D">
        <w:rPr>
          <w:sz w:val="22"/>
          <w:szCs w:val="22"/>
        </w:rPr>
        <w:t>·</w:t>
      </w:r>
      <w:r w:rsidRPr="00C8078D">
        <w:rPr>
          <w:sz w:val="22"/>
          <w:szCs w:val="22"/>
        </w:rPr>
        <w:tab/>
        <w:t>podatek VAT</w:t>
      </w:r>
    </w:p>
    <w:p w14:paraId="7166B164" w14:textId="1F3348F1" w:rsidR="00050694" w:rsidRPr="00C8078D" w:rsidRDefault="00411517" w:rsidP="00731459">
      <w:pPr>
        <w:shd w:val="clear" w:color="auto" w:fill="FFFFFF"/>
        <w:tabs>
          <w:tab w:val="left" w:pos="142"/>
          <w:tab w:val="left" w:leader="dot" w:pos="8990"/>
        </w:tabs>
        <w:spacing w:line="360" w:lineRule="auto"/>
        <w:jc w:val="both"/>
        <w:rPr>
          <w:sz w:val="22"/>
          <w:szCs w:val="22"/>
        </w:rPr>
      </w:pPr>
      <w:r w:rsidRPr="00C8078D">
        <w:rPr>
          <w:sz w:val="22"/>
          <w:szCs w:val="22"/>
        </w:rPr>
        <w:lastRenderedPageBreak/>
        <w:t>·</w:t>
      </w:r>
      <w:r w:rsidRPr="00C8078D">
        <w:rPr>
          <w:sz w:val="22"/>
          <w:szCs w:val="22"/>
        </w:rPr>
        <w:tab/>
        <w:t xml:space="preserve">cena brutto (z VAT). </w:t>
      </w:r>
    </w:p>
    <w:p w14:paraId="0BB04138" w14:textId="77777777" w:rsidR="00411517" w:rsidRPr="00C8078D" w:rsidRDefault="00411517" w:rsidP="00B13CE8">
      <w:pPr>
        <w:shd w:val="clear" w:color="auto" w:fill="FFFFFF"/>
        <w:tabs>
          <w:tab w:val="left" w:pos="-171"/>
          <w:tab w:val="left" w:leader="dot" w:pos="8990"/>
        </w:tabs>
        <w:spacing w:line="360" w:lineRule="auto"/>
        <w:jc w:val="both"/>
        <w:rPr>
          <w:sz w:val="22"/>
          <w:szCs w:val="22"/>
        </w:rPr>
      </w:pPr>
      <w:r w:rsidRPr="00C8078D">
        <w:rPr>
          <w:sz w:val="22"/>
          <w:szCs w:val="22"/>
        </w:rPr>
        <w:t>Do porównania ofert będzie brana pod uwagę cena całkowita brutto (z VAT).</w:t>
      </w:r>
    </w:p>
    <w:p w14:paraId="03C2A670" w14:textId="77777777" w:rsidR="00411517" w:rsidRPr="00C8078D" w:rsidRDefault="00411517" w:rsidP="00B13CE8">
      <w:pPr>
        <w:shd w:val="clear" w:color="auto" w:fill="FFFFFF"/>
        <w:tabs>
          <w:tab w:val="left" w:pos="-171"/>
          <w:tab w:val="left" w:leader="dot" w:pos="8990"/>
        </w:tabs>
        <w:spacing w:line="360" w:lineRule="auto"/>
        <w:jc w:val="both"/>
        <w:rPr>
          <w:sz w:val="22"/>
          <w:szCs w:val="22"/>
        </w:rPr>
      </w:pPr>
      <w:r w:rsidRPr="00C8078D">
        <w:rPr>
          <w:sz w:val="22"/>
          <w:szCs w:val="22"/>
        </w:rPr>
        <w:t>Cena brutto (z VAT) oferty musi być podana cyfrowo i słownie, wyrażona w złotych polskich                        z dokładnością do dwóch miejsc po przecinku.</w:t>
      </w:r>
    </w:p>
    <w:p w14:paraId="5D77C6CA" w14:textId="4C6E0CA3" w:rsidR="00411517" w:rsidRPr="00C8078D" w:rsidRDefault="00411517" w:rsidP="00B13CE8">
      <w:pPr>
        <w:shd w:val="clear" w:color="auto" w:fill="FFFFFF"/>
        <w:tabs>
          <w:tab w:val="left" w:pos="-171"/>
          <w:tab w:val="left" w:leader="dot" w:pos="8990"/>
        </w:tabs>
        <w:spacing w:line="360" w:lineRule="auto"/>
        <w:jc w:val="both"/>
        <w:rPr>
          <w:sz w:val="22"/>
          <w:szCs w:val="22"/>
        </w:rPr>
      </w:pPr>
      <w:r w:rsidRPr="00C8078D">
        <w:rPr>
          <w:sz w:val="22"/>
          <w:szCs w:val="22"/>
        </w:rPr>
        <w:t xml:space="preserve">Cena podana w ofercie jest ceną ryczałtową niezmienną i musi obejmować wszystkie koszty                          i składniki związane z </w:t>
      </w:r>
      <w:r w:rsidR="009233F3">
        <w:rPr>
          <w:sz w:val="22"/>
          <w:szCs w:val="22"/>
        </w:rPr>
        <w:t>realizacją</w:t>
      </w:r>
      <w:r w:rsidRPr="00C8078D">
        <w:rPr>
          <w:sz w:val="22"/>
          <w:szCs w:val="22"/>
        </w:rPr>
        <w:t xml:space="preserve"> zamówienia, w szczególności obejmować wszelkie koszty, jakie poniesie </w:t>
      </w:r>
      <w:r w:rsidR="009233F3">
        <w:rPr>
          <w:sz w:val="22"/>
          <w:szCs w:val="22"/>
        </w:rPr>
        <w:t>Sprzedający</w:t>
      </w:r>
      <w:r w:rsidRPr="00C8078D">
        <w:rPr>
          <w:sz w:val="22"/>
          <w:szCs w:val="22"/>
        </w:rPr>
        <w:t xml:space="preserve"> z tytułu należytej i zgodnej z obowiązującymi przepisami realizacji przedmiotu zamówienia. </w:t>
      </w:r>
    </w:p>
    <w:p w14:paraId="571224C0" w14:textId="77777777" w:rsidR="00411517" w:rsidRPr="00C8078D" w:rsidRDefault="00411517" w:rsidP="00B13CE8">
      <w:pPr>
        <w:shd w:val="clear" w:color="auto" w:fill="FFFFFF"/>
        <w:tabs>
          <w:tab w:val="left" w:pos="-171"/>
          <w:tab w:val="left" w:leader="dot" w:pos="8990"/>
        </w:tabs>
        <w:spacing w:line="360" w:lineRule="auto"/>
        <w:jc w:val="both"/>
        <w:rPr>
          <w:sz w:val="22"/>
          <w:szCs w:val="22"/>
        </w:rPr>
      </w:pPr>
      <w:r w:rsidRPr="00C8078D">
        <w:rPr>
          <w:sz w:val="22"/>
          <w:szCs w:val="22"/>
        </w:rPr>
        <w:t>Sposób zapłaty i rozliczenia za realizację niniejszego zamówienia okr</w:t>
      </w:r>
      <w:r w:rsidR="00B51626" w:rsidRPr="00C8078D">
        <w:rPr>
          <w:sz w:val="22"/>
          <w:szCs w:val="22"/>
        </w:rPr>
        <w:t xml:space="preserve">eślony został w projekcie umowy </w:t>
      </w:r>
      <w:r w:rsidRPr="00C8078D">
        <w:rPr>
          <w:sz w:val="22"/>
          <w:szCs w:val="22"/>
        </w:rPr>
        <w:t xml:space="preserve">w sprawie zamówienia publicznego. </w:t>
      </w:r>
    </w:p>
    <w:p w14:paraId="4C65BEBF" w14:textId="3404B91F" w:rsidR="00F4745E" w:rsidRDefault="00411517" w:rsidP="00B13CE8">
      <w:pPr>
        <w:shd w:val="clear" w:color="auto" w:fill="FFFFFF"/>
        <w:tabs>
          <w:tab w:val="left" w:pos="-171"/>
          <w:tab w:val="left" w:leader="dot" w:pos="8990"/>
        </w:tabs>
        <w:spacing w:line="360" w:lineRule="auto"/>
        <w:jc w:val="both"/>
        <w:rPr>
          <w:sz w:val="22"/>
          <w:szCs w:val="22"/>
        </w:rPr>
      </w:pPr>
      <w:r w:rsidRPr="00C8078D">
        <w:rPr>
          <w:sz w:val="22"/>
          <w:szCs w:val="22"/>
        </w:rPr>
        <w:t xml:space="preserve">Cena oferty winna być wyrażona w złotych polskich (PLN), w złotych polskich będą prowadzone również rozliczenia pomiędzy </w:t>
      </w:r>
      <w:r w:rsidR="009233F3">
        <w:rPr>
          <w:sz w:val="22"/>
          <w:szCs w:val="22"/>
        </w:rPr>
        <w:t>Kupującym a, Sprzedającym</w:t>
      </w:r>
      <w:r w:rsidRPr="00C8078D">
        <w:rPr>
          <w:sz w:val="22"/>
          <w:szCs w:val="22"/>
        </w:rPr>
        <w:t xml:space="preserve">. Cena musi być podana w złotych polskich </w:t>
      </w:r>
    </w:p>
    <w:p w14:paraId="6E18ACC5" w14:textId="1A1C3A0B" w:rsidR="00411517" w:rsidRPr="00C8078D" w:rsidRDefault="00411517" w:rsidP="00B13CE8">
      <w:pPr>
        <w:shd w:val="clear" w:color="auto" w:fill="FFFFFF"/>
        <w:tabs>
          <w:tab w:val="left" w:pos="-171"/>
          <w:tab w:val="left" w:leader="dot" w:pos="8990"/>
        </w:tabs>
        <w:spacing w:line="360" w:lineRule="auto"/>
        <w:jc w:val="both"/>
        <w:rPr>
          <w:sz w:val="22"/>
          <w:szCs w:val="22"/>
        </w:rPr>
      </w:pPr>
      <w:r w:rsidRPr="00C8078D">
        <w:rPr>
          <w:sz w:val="22"/>
          <w:szCs w:val="22"/>
        </w:rPr>
        <w:t xml:space="preserve">z dokładnością do dwóch miejsc po przecinku. Stawka podatku VAT musi zostać określona zgodnie z obowiązującymi w tym zakresie przepisami. Za naliczenie właściwej stawki podatku VAT odpowiedzialny jest </w:t>
      </w:r>
      <w:r w:rsidR="009233F3">
        <w:rPr>
          <w:sz w:val="22"/>
          <w:szCs w:val="22"/>
        </w:rPr>
        <w:t>Sprzedający</w:t>
      </w:r>
      <w:r w:rsidRPr="00C8078D">
        <w:rPr>
          <w:sz w:val="22"/>
          <w:szCs w:val="22"/>
        </w:rPr>
        <w:t xml:space="preserve">. </w:t>
      </w:r>
    </w:p>
    <w:p w14:paraId="43A8E54C" w14:textId="77777777" w:rsidR="00411517" w:rsidRPr="00C8078D" w:rsidRDefault="00411517" w:rsidP="00B13CE8">
      <w:pPr>
        <w:shd w:val="clear" w:color="auto" w:fill="FFFFFF"/>
        <w:tabs>
          <w:tab w:val="left" w:pos="-171"/>
          <w:tab w:val="left" w:leader="dot" w:pos="8990"/>
        </w:tabs>
        <w:spacing w:line="360" w:lineRule="auto"/>
        <w:jc w:val="both"/>
        <w:rPr>
          <w:sz w:val="22"/>
          <w:szCs w:val="22"/>
        </w:rPr>
      </w:pPr>
      <w:r w:rsidRPr="00C8078D">
        <w:rPr>
          <w:sz w:val="22"/>
          <w:szCs w:val="22"/>
        </w:rPr>
        <w:t xml:space="preserve">Cena może być tylko jedna za oferowany przedmiot zamówienia, nie dopuszcza się wariantowości cen. </w:t>
      </w:r>
    </w:p>
    <w:p w14:paraId="41716575" w14:textId="77777777" w:rsidR="00411517" w:rsidRPr="00C8078D" w:rsidRDefault="00411517" w:rsidP="00B13CE8">
      <w:pPr>
        <w:shd w:val="clear" w:color="auto" w:fill="FFFFFF"/>
        <w:tabs>
          <w:tab w:val="left" w:pos="-171"/>
          <w:tab w:val="left" w:leader="dot" w:pos="8990"/>
        </w:tabs>
        <w:spacing w:line="360" w:lineRule="auto"/>
        <w:jc w:val="both"/>
        <w:rPr>
          <w:sz w:val="22"/>
          <w:szCs w:val="22"/>
        </w:rPr>
      </w:pPr>
      <w:r w:rsidRPr="00C8078D">
        <w:rPr>
          <w:sz w:val="22"/>
          <w:szCs w:val="22"/>
        </w:rPr>
        <w:t xml:space="preserve">Zamawiający nie przewiduje udzielania zaliczek i przedpłat. </w:t>
      </w:r>
    </w:p>
    <w:p w14:paraId="364E12F8" w14:textId="77777777" w:rsidR="00F53FF0" w:rsidRPr="00C8078D" w:rsidRDefault="00411517" w:rsidP="00B13CE8">
      <w:pPr>
        <w:shd w:val="clear" w:color="auto" w:fill="FFFFFF"/>
        <w:tabs>
          <w:tab w:val="left" w:pos="-171"/>
          <w:tab w:val="left" w:leader="dot" w:pos="8990"/>
        </w:tabs>
        <w:spacing w:line="360" w:lineRule="auto"/>
        <w:jc w:val="both"/>
        <w:rPr>
          <w:sz w:val="22"/>
          <w:szCs w:val="22"/>
        </w:rPr>
      </w:pPr>
      <w:r w:rsidRPr="00C8078D">
        <w:rPr>
          <w:sz w:val="22"/>
          <w:szCs w:val="22"/>
        </w:rPr>
        <w:t>Zastosowanie innej stawki VAT niż ta, która wynika z przepisów ustawy z dnia 11 marca 2004 r.                   o podatku od towarów i usług oraz o podatku akcyzowym nie może być zakwalifikowana jako oczywista omyłka w tekście oferty.</w:t>
      </w:r>
    </w:p>
    <w:p w14:paraId="6C3A8949" w14:textId="77777777" w:rsidR="00A74467" w:rsidRPr="00C8078D" w:rsidRDefault="00411517" w:rsidP="00B13CE8">
      <w:pPr>
        <w:shd w:val="clear" w:color="auto" w:fill="FFFFFF"/>
        <w:tabs>
          <w:tab w:val="left" w:pos="-171"/>
          <w:tab w:val="num" w:pos="426"/>
          <w:tab w:val="left" w:pos="709"/>
          <w:tab w:val="left" w:leader="dot" w:pos="8990"/>
        </w:tabs>
        <w:spacing w:line="360" w:lineRule="auto"/>
        <w:jc w:val="both"/>
        <w:rPr>
          <w:sz w:val="22"/>
          <w:szCs w:val="22"/>
        </w:rPr>
      </w:pPr>
      <w:r w:rsidRPr="00C8078D">
        <w:rPr>
          <w:sz w:val="22"/>
          <w:szCs w:val="22"/>
        </w:rPr>
        <w:t xml:space="preserve">Jeżeli zaoferowana cena umowna, lub jej istotne części składowe, wydają się rażąco niskie w stosunku </w:t>
      </w:r>
    </w:p>
    <w:p w14:paraId="1CB1A384" w14:textId="77777777" w:rsidR="00B51626" w:rsidRPr="00C8078D" w:rsidRDefault="00411517" w:rsidP="00B13CE8">
      <w:pPr>
        <w:shd w:val="clear" w:color="auto" w:fill="FFFFFF"/>
        <w:tabs>
          <w:tab w:val="left" w:pos="-171"/>
          <w:tab w:val="num" w:pos="426"/>
          <w:tab w:val="left" w:pos="709"/>
          <w:tab w:val="left" w:leader="dot" w:pos="8990"/>
        </w:tabs>
        <w:spacing w:line="360" w:lineRule="auto"/>
        <w:jc w:val="both"/>
        <w:rPr>
          <w:sz w:val="22"/>
          <w:szCs w:val="22"/>
        </w:rPr>
      </w:pPr>
      <w:r w:rsidRPr="00C8078D">
        <w:rPr>
          <w:sz w:val="22"/>
          <w:szCs w:val="22"/>
        </w:rPr>
        <w:t xml:space="preserve">do przedmiotu zamówienia i budzą wątpliwości Zamawiającego co do możliwości wykonania przedmiotu zamówienia zgodnie w wymaganiami określonymi przez Zamawiającego lub </w:t>
      </w:r>
    </w:p>
    <w:p w14:paraId="65DACB4E" w14:textId="7ACFD797" w:rsidR="00813B8E" w:rsidRPr="00C8078D" w:rsidRDefault="00411517" w:rsidP="00B13CE8">
      <w:pPr>
        <w:shd w:val="clear" w:color="auto" w:fill="FFFFFF"/>
        <w:tabs>
          <w:tab w:val="left" w:pos="-171"/>
          <w:tab w:val="num" w:pos="426"/>
          <w:tab w:val="left" w:pos="709"/>
          <w:tab w:val="left" w:leader="dot" w:pos="8990"/>
        </w:tabs>
        <w:spacing w:line="360" w:lineRule="auto"/>
        <w:jc w:val="both"/>
        <w:rPr>
          <w:sz w:val="22"/>
          <w:szCs w:val="22"/>
        </w:rPr>
      </w:pPr>
      <w:r w:rsidRPr="00C8078D">
        <w:rPr>
          <w:sz w:val="22"/>
          <w:szCs w:val="22"/>
        </w:rPr>
        <w:t xml:space="preserve">wynikającymi z odrębnych przepisów, Zamawiający zwróci się do </w:t>
      </w:r>
      <w:r w:rsidR="009233F3">
        <w:rPr>
          <w:sz w:val="22"/>
          <w:szCs w:val="22"/>
        </w:rPr>
        <w:t>Sprzedającego</w:t>
      </w:r>
      <w:r w:rsidRPr="00C8078D">
        <w:rPr>
          <w:sz w:val="22"/>
          <w:szCs w:val="22"/>
        </w:rPr>
        <w:t xml:space="preserve"> o udzielenie wyjaśnień, w tym złożenia dowodów, dotyczących wyliczenia ceny. Obowiązek wykazania, że oferta nie zawiera rażąco niskiej ceny spoczywa na </w:t>
      </w:r>
      <w:r w:rsidR="009233F3">
        <w:rPr>
          <w:sz w:val="22"/>
          <w:szCs w:val="22"/>
        </w:rPr>
        <w:t>Sprzedającym</w:t>
      </w:r>
      <w:r w:rsidRPr="00C8078D">
        <w:rPr>
          <w:sz w:val="22"/>
          <w:szCs w:val="22"/>
        </w:rPr>
        <w:t>.</w:t>
      </w:r>
    </w:p>
    <w:p w14:paraId="15B64CB3" w14:textId="1C168C6A" w:rsidR="00411517" w:rsidRPr="00C8078D" w:rsidRDefault="00411517" w:rsidP="00B13CE8">
      <w:pPr>
        <w:shd w:val="clear" w:color="auto" w:fill="FFFFFF"/>
        <w:tabs>
          <w:tab w:val="left" w:pos="-171"/>
          <w:tab w:val="left" w:leader="dot" w:pos="8990"/>
        </w:tabs>
        <w:spacing w:line="360" w:lineRule="auto"/>
        <w:jc w:val="both"/>
        <w:rPr>
          <w:sz w:val="22"/>
          <w:szCs w:val="22"/>
        </w:rPr>
      </w:pPr>
      <w:r w:rsidRPr="00C8078D">
        <w:rPr>
          <w:sz w:val="22"/>
          <w:szCs w:val="22"/>
        </w:rPr>
        <w:t xml:space="preserve">Jeżeli Zamawiający nie może dokonać wyboru oferty najkorzystniejszej ze względu na to, że zostały złożone oferty które uzyskały taką samą liczbę punktów, </w:t>
      </w:r>
      <w:r w:rsidR="009233F3">
        <w:rPr>
          <w:sz w:val="22"/>
          <w:szCs w:val="22"/>
        </w:rPr>
        <w:t>Kupujący</w:t>
      </w:r>
      <w:r w:rsidRPr="00C8078D">
        <w:rPr>
          <w:sz w:val="22"/>
          <w:szCs w:val="22"/>
        </w:rPr>
        <w:t xml:space="preserve"> wezwie </w:t>
      </w:r>
      <w:r w:rsidR="009233F3">
        <w:rPr>
          <w:sz w:val="22"/>
          <w:szCs w:val="22"/>
        </w:rPr>
        <w:t>Sprzedających</w:t>
      </w:r>
      <w:r w:rsidRPr="00C8078D">
        <w:rPr>
          <w:sz w:val="22"/>
          <w:szCs w:val="22"/>
        </w:rPr>
        <w:t xml:space="preserve">, którzy złożyli te oferty, do złożenia w terminie określonym przez </w:t>
      </w:r>
      <w:proofErr w:type="spellStart"/>
      <w:r w:rsidR="009233F3">
        <w:rPr>
          <w:sz w:val="22"/>
          <w:szCs w:val="22"/>
        </w:rPr>
        <w:t>Kupująacego</w:t>
      </w:r>
      <w:proofErr w:type="spellEnd"/>
      <w:r w:rsidRPr="00C8078D">
        <w:rPr>
          <w:sz w:val="22"/>
          <w:szCs w:val="22"/>
        </w:rPr>
        <w:t xml:space="preserve"> ofert dodatkowych. Oferty dodatkowe mogą dotyczyć jedynie kryterium cenowego (ceny ofertowej).</w:t>
      </w:r>
    </w:p>
    <w:p w14:paraId="0DA92EF2" w14:textId="431751A3" w:rsidR="005567E7" w:rsidRPr="00C8078D" w:rsidRDefault="009233F3" w:rsidP="00B13CE8">
      <w:pPr>
        <w:shd w:val="clear" w:color="auto" w:fill="FFFFFF"/>
        <w:tabs>
          <w:tab w:val="left" w:pos="-171"/>
          <w:tab w:val="left" w:leader="dot" w:pos="899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Sprzedający</w:t>
      </w:r>
      <w:r w:rsidR="00F53FF0" w:rsidRPr="00C8078D">
        <w:rPr>
          <w:sz w:val="22"/>
          <w:szCs w:val="22"/>
        </w:rPr>
        <w:t xml:space="preserve"> </w:t>
      </w:r>
      <w:r w:rsidR="00411517" w:rsidRPr="00C8078D">
        <w:rPr>
          <w:sz w:val="22"/>
          <w:szCs w:val="22"/>
        </w:rPr>
        <w:t>składając oferty dodatkowe, nie mogą zaoferow</w:t>
      </w:r>
      <w:r w:rsidR="00F53FF0" w:rsidRPr="00C8078D">
        <w:rPr>
          <w:sz w:val="22"/>
          <w:szCs w:val="22"/>
        </w:rPr>
        <w:t xml:space="preserve">ać cen wyższych niż zaoferowane </w:t>
      </w:r>
      <w:r w:rsidR="00411517" w:rsidRPr="00C8078D">
        <w:rPr>
          <w:sz w:val="22"/>
          <w:szCs w:val="22"/>
        </w:rPr>
        <w:t>w złożonych ofertach.</w:t>
      </w:r>
    </w:p>
    <w:p w14:paraId="2E7AAB12" w14:textId="306C8712" w:rsidR="002C099B" w:rsidRPr="00C8078D" w:rsidRDefault="008F5470" w:rsidP="00B13CE8">
      <w:pPr>
        <w:shd w:val="clear" w:color="auto" w:fill="FFFFFF"/>
        <w:tabs>
          <w:tab w:val="left" w:pos="-171"/>
          <w:tab w:val="left" w:leader="dot" w:pos="8990"/>
        </w:tabs>
        <w:spacing w:line="360" w:lineRule="auto"/>
        <w:ind w:left="360" w:hanging="360"/>
        <w:jc w:val="both"/>
        <w:rPr>
          <w:b/>
          <w:sz w:val="22"/>
          <w:szCs w:val="22"/>
        </w:rPr>
      </w:pPr>
      <w:r w:rsidRPr="00C8078D">
        <w:rPr>
          <w:b/>
          <w:sz w:val="22"/>
          <w:szCs w:val="22"/>
        </w:rPr>
        <w:t>1</w:t>
      </w:r>
      <w:r w:rsidR="001521AD">
        <w:rPr>
          <w:b/>
          <w:sz w:val="22"/>
          <w:szCs w:val="22"/>
        </w:rPr>
        <w:t>3</w:t>
      </w:r>
      <w:r w:rsidRPr="00C8078D">
        <w:rPr>
          <w:b/>
          <w:sz w:val="22"/>
          <w:szCs w:val="22"/>
        </w:rPr>
        <w:t xml:space="preserve">. </w:t>
      </w:r>
      <w:r w:rsidR="000969E8" w:rsidRPr="00C8078D">
        <w:rPr>
          <w:b/>
          <w:sz w:val="22"/>
          <w:szCs w:val="22"/>
        </w:rPr>
        <w:t>Załączniki do oferty:</w:t>
      </w:r>
    </w:p>
    <w:p w14:paraId="33018B03" w14:textId="77777777" w:rsidR="000969E8" w:rsidRPr="00C8078D" w:rsidRDefault="000969E8" w:rsidP="00B13CE8">
      <w:pPr>
        <w:shd w:val="clear" w:color="auto" w:fill="FFFFFF"/>
        <w:tabs>
          <w:tab w:val="left" w:pos="-171"/>
          <w:tab w:val="left" w:leader="dot" w:pos="8990"/>
        </w:tabs>
        <w:spacing w:line="360" w:lineRule="auto"/>
        <w:jc w:val="both"/>
        <w:rPr>
          <w:sz w:val="22"/>
          <w:szCs w:val="22"/>
        </w:rPr>
      </w:pPr>
      <w:r w:rsidRPr="00C8078D">
        <w:rPr>
          <w:sz w:val="22"/>
          <w:szCs w:val="22"/>
        </w:rPr>
        <w:t>1)  wypełniony i podpisany formularz ofertowy</w:t>
      </w:r>
    </w:p>
    <w:p w14:paraId="75D9D07B" w14:textId="7669CF78" w:rsidR="00C8078D" w:rsidRPr="00C8078D" w:rsidRDefault="000969E8" w:rsidP="00B13CE8">
      <w:pPr>
        <w:shd w:val="clear" w:color="auto" w:fill="FFFFFF"/>
        <w:tabs>
          <w:tab w:val="left" w:pos="-171"/>
          <w:tab w:val="left" w:leader="dot" w:pos="8990"/>
        </w:tabs>
        <w:spacing w:line="360" w:lineRule="auto"/>
        <w:jc w:val="both"/>
        <w:rPr>
          <w:sz w:val="22"/>
          <w:szCs w:val="22"/>
        </w:rPr>
      </w:pPr>
      <w:r w:rsidRPr="00C8078D">
        <w:rPr>
          <w:sz w:val="22"/>
          <w:szCs w:val="22"/>
        </w:rPr>
        <w:t>2)</w:t>
      </w:r>
      <w:r w:rsidR="00F72B64" w:rsidRPr="00C8078D">
        <w:rPr>
          <w:sz w:val="22"/>
          <w:szCs w:val="22"/>
        </w:rPr>
        <w:t xml:space="preserve">  </w:t>
      </w:r>
      <w:r w:rsidR="00AD39C2">
        <w:rPr>
          <w:sz w:val="22"/>
          <w:szCs w:val="22"/>
        </w:rPr>
        <w:t>parafowany wzór umowy</w:t>
      </w:r>
    </w:p>
    <w:p w14:paraId="401FF239" w14:textId="1BF45B37" w:rsidR="00B93909" w:rsidRPr="00C8078D" w:rsidRDefault="008F5470" w:rsidP="00B13CE8">
      <w:pPr>
        <w:shd w:val="clear" w:color="auto" w:fill="FFFFFF"/>
        <w:tabs>
          <w:tab w:val="left" w:pos="259"/>
          <w:tab w:val="left" w:pos="285"/>
          <w:tab w:val="left" w:leader="dot" w:pos="9034"/>
        </w:tabs>
        <w:spacing w:line="360" w:lineRule="auto"/>
        <w:ind w:left="360" w:hanging="360"/>
        <w:jc w:val="both"/>
        <w:rPr>
          <w:sz w:val="22"/>
          <w:szCs w:val="22"/>
        </w:rPr>
      </w:pPr>
      <w:r w:rsidRPr="00C8078D">
        <w:rPr>
          <w:b/>
          <w:spacing w:val="-3"/>
          <w:sz w:val="22"/>
          <w:szCs w:val="22"/>
        </w:rPr>
        <w:t>1</w:t>
      </w:r>
      <w:r w:rsidR="001521AD">
        <w:rPr>
          <w:b/>
          <w:spacing w:val="-3"/>
          <w:sz w:val="22"/>
          <w:szCs w:val="22"/>
        </w:rPr>
        <w:t>4</w:t>
      </w:r>
      <w:r w:rsidRPr="00C8078D">
        <w:rPr>
          <w:b/>
          <w:spacing w:val="-3"/>
          <w:sz w:val="22"/>
          <w:szCs w:val="22"/>
        </w:rPr>
        <w:t xml:space="preserve">. </w:t>
      </w:r>
      <w:r w:rsidR="00B93909" w:rsidRPr="00C8078D">
        <w:rPr>
          <w:b/>
          <w:spacing w:val="-3"/>
          <w:sz w:val="22"/>
          <w:szCs w:val="22"/>
        </w:rPr>
        <w:t xml:space="preserve">Osoba upoważniona do kontaktu </w:t>
      </w:r>
      <w:r w:rsidR="009233F3">
        <w:rPr>
          <w:b/>
          <w:spacing w:val="-3"/>
          <w:sz w:val="22"/>
          <w:szCs w:val="22"/>
        </w:rPr>
        <w:t>:</w:t>
      </w:r>
      <w:r w:rsidR="00B93909" w:rsidRPr="00C8078D">
        <w:rPr>
          <w:b/>
          <w:sz w:val="22"/>
          <w:szCs w:val="22"/>
        </w:rPr>
        <w:t xml:space="preserve"> </w:t>
      </w:r>
    </w:p>
    <w:p w14:paraId="249C5225" w14:textId="06E598EA" w:rsidR="00050694" w:rsidRPr="00C8078D" w:rsidRDefault="00AD39C2" w:rsidP="00C8078D">
      <w:pPr>
        <w:shd w:val="clear" w:color="auto" w:fill="FFFFFF"/>
        <w:tabs>
          <w:tab w:val="left" w:pos="259"/>
          <w:tab w:val="left" w:pos="285"/>
          <w:tab w:val="left" w:leader="dot" w:pos="9034"/>
        </w:tabs>
        <w:spacing w:line="360" w:lineRule="auto"/>
        <w:ind w:left="285"/>
        <w:jc w:val="both"/>
        <w:rPr>
          <w:sz w:val="22"/>
          <w:szCs w:val="22"/>
        </w:rPr>
      </w:pPr>
      <w:r>
        <w:rPr>
          <w:b/>
          <w:sz w:val="22"/>
          <w:szCs w:val="22"/>
        </w:rPr>
        <w:t>Przemysław Gorgoń</w:t>
      </w:r>
      <w:r w:rsidR="00514227">
        <w:rPr>
          <w:b/>
          <w:sz w:val="22"/>
          <w:szCs w:val="22"/>
        </w:rPr>
        <w:t xml:space="preserve">, tel. </w:t>
      </w:r>
      <w:r>
        <w:rPr>
          <w:b/>
          <w:sz w:val="22"/>
          <w:szCs w:val="22"/>
        </w:rPr>
        <w:t>509</w:t>
      </w:r>
      <w:r w:rsidR="00514227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678</w:t>
      </w:r>
      <w:r w:rsidR="00514227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848.</w:t>
      </w:r>
      <w:r w:rsidR="00A74467" w:rsidRPr="00C8078D">
        <w:rPr>
          <w:b/>
          <w:sz w:val="22"/>
          <w:szCs w:val="22"/>
        </w:rPr>
        <w:t xml:space="preserve"> </w:t>
      </w:r>
    </w:p>
    <w:p w14:paraId="1C081C53" w14:textId="4ECC202E" w:rsidR="00B93909" w:rsidRPr="00C8078D" w:rsidRDefault="008F5470" w:rsidP="00B13CE8">
      <w:pPr>
        <w:shd w:val="clear" w:color="auto" w:fill="FFFFFF"/>
        <w:tabs>
          <w:tab w:val="left" w:pos="-171"/>
          <w:tab w:val="left" w:leader="dot" w:pos="8990"/>
        </w:tabs>
        <w:spacing w:line="360" w:lineRule="auto"/>
        <w:jc w:val="both"/>
        <w:rPr>
          <w:b/>
          <w:sz w:val="22"/>
          <w:szCs w:val="22"/>
        </w:rPr>
      </w:pPr>
      <w:r w:rsidRPr="00C8078D">
        <w:rPr>
          <w:b/>
          <w:sz w:val="22"/>
          <w:szCs w:val="22"/>
        </w:rPr>
        <w:lastRenderedPageBreak/>
        <w:t>1</w:t>
      </w:r>
      <w:r w:rsidR="001521AD">
        <w:rPr>
          <w:b/>
          <w:sz w:val="22"/>
          <w:szCs w:val="22"/>
        </w:rPr>
        <w:t>5</w:t>
      </w:r>
      <w:r w:rsidRPr="00C8078D">
        <w:rPr>
          <w:b/>
          <w:sz w:val="22"/>
          <w:szCs w:val="22"/>
        </w:rPr>
        <w:t xml:space="preserve">. </w:t>
      </w:r>
      <w:r w:rsidR="00021B9C" w:rsidRPr="00C8078D">
        <w:rPr>
          <w:b/>
          <w:sz w:val="22"/>
          <w:szCs w:val="22"/>
        </w:rPr>
        <w:t>Dodatkowe informacje:</w:t>
      </w:r>
    </w:p>
    <w:p w14:paraId="7E336F8B" w14:textId="51C20D44" w:rsidR="005A068A" w:rsidRPr="00C8078D" w:rsidRDefault="005A068A" w:rsidP="00B13CE8">
      <w:pPr>
        <w:numPr>
          <w:ilvl w:val="0"/>
          <w:numId w:val="2"/>
        </w:numPr>
        <w:shd w:val="clear" w:color="auto" w:fill="FFFFFF"/>
        <w:tabs>
          <w:tab w:val="left" w:pos="0"/>
          <w:tab w:val="left" w:pos="259"/>
          <w:tab w:val="left" w:pos="426"/>
          <w:tab w:val="left" w:leader="dot" w:pos="8990"/>
        </w:tabs>
        <w:spacing w:line="360" w:lineRule="auto"/>
        <w:ind w:left="426" w:hanging="284"/>
        <w:jc w:val="both"/>
        <w:rPr>
          <w:sz w:val="22"/>
          <w:szCs w:val="22"/>
        </w:rPr>
      </w:pPr>
      <w:r w:rsidRPr="00C8078D">
        <w:rPr>
          <w:sz w:val="22"/>
          <w:szCs w:val="22"/>
        </w:rPr>
        <w:t xml:space="preserve">Oferty należy składać na załączonym wzorze oferty – </w:t>
      </w:r>
      <w:r w:rsidRPr="00C8078D">
        <w:rPr>
          <w:b/>
          <w:sz w:val="22"/>
          <w:szCs w:val="22"/>
        </w:rPr>
        <w:t xml:space="preserve">załącznik nr </w:t>
      </w:r>
      <w:r w:rsidR="00547E4D">
        <w:rPr>
          <w:b/>
          <w:sz w:val="22"/>
          <w:szCs w:val="22"/>
        </w:rPr>
        <w:t>4</w:t>
      </w:r>
      <w:r w:rsidRPr="00C8078D">
        <w:rPr>
          <w:sz w:val="22"/>
          <w:szCs w:val="22"/>
        </w:rPr>
        <w:t xml:space="preserve"> </w:t>
      </w:r>
    </w:p>
    <w:p w14:paraId="164B2E12" w14:textId="77777777" w:rsidR="008620A3" w:rsidRPr="00C8078D" w:rsidRDefault="008620A3" w:rsidP="00B13CE8">
      <w:pPr>
        <w:numPr>
          <w:ilvl w:val="0"/>
          <w:numId w:val="2"/>
        </w:numPr>
        <w:shd w:val="clear" w:color="auto" w:fill="FFFFFF"/>
        <w:tabs>
          <w:tab w:val="left" w:pos="0"/>
          <w:tab w:val="left" w:pos="259"/>
          <w:tab w:val="left" w:pos="426"/>
          <w:tab w:val="left" w:leader="dot" w:pos="8990"/>
        </w:tabs>
        <w:spacing w:line="360" w:lineRule="auto"/>
        <w:ind w:left="426" w:hanging="284"/>
        <w:jc w:val="both"/>
        <w:rPr>
          <w:b/>
          <w:sz w:val="22"/>
          <w:szCs w:val="22"/>
        </w:rPr>
      </w:pPr>
      <w:r w:rsidRPr="00C8078D">
        <w:rPr>
          <w:sz w:val="22"/>
          <w:szCs w:val="22"/>
        </w:rPr>
        <w:t xml:space="preserve">Ofertę należy sporządzić w </w:t>
      </w:r>
      <w:r w:rsidRPr="00C8078D">
        <w:rPr>
          <w:b/>
          <w:sz w:val="22"/>
          <w:szCs w:val="22"/>
        </w:rPr>
        <w:t>formie pisemnej</w:t>
      </w:r>
      <w:r w:rsidRPr="00C8078D">
        <w:rPr>
          <w:sz w:val="22"/>
          <w:szCs w:val="22"/>
        </w:rPr>
        <w:t xml:space="preserve">, w języku polskim. </w:t>
      </w:r>
    </w:p>
    <w:p w14:paraId="5D3324B4" w14:textId="77777777" w:rsidR="0078655F" w:rsidRPr="00C8078D" w:rsidRDefault="008620A3" w:rsidP="009661B4">
      <w:pPr>
        <w:numPr>
          <w:ilvl w:val="0"/>
          <w:numId w:val="2"/>
        </w:numPr>
        <w:shd w:val="clear" w:color="auto" w:fill="FFFFFF"/>
        <w:tabs>
          <w:tab w:val="left" w:pos="0"/>
          <w:tab w:val="left" w:pos="259"/>
          <w:tab w:val="left" w:pos="426"/>
          <w:tab w:val="left" w:leader="dot" w:pos="8990"/>
        </w:tabs>
        <w:spacing w:line="360" w:lineRule="auto"/>
        <w:ind w:left="426" w:hanging="284"/>
        <w:jc w:val="both"/>
        <w:rPr>
          <w:sz w:val="22"/>
          <w:szCs w:val="22"/>
        </w:rPr>
      </w:pPr>
      <w:r w:rsidRPr="00C8078D">
        <w:rPr>
          <w:sz w:val="22"/>
          <w:szCs w:val="22"/>
        </w:rPr>
        <w:t>Zapytanie ofertowe może zostać zmienione przed upływem terminu składania ofert przewidzianym w zapytaniu ofertowym. W takim przypadku do opublikowania zapytania ofertowego zostanie</w:t>
      </w:r>
      <w:r w:rsidR="00B34891" w:rsidRPr="00C8078D">
        <w:rPr>
          <w:sz w:val="22"/>
          <w:szCs w:val="22"/>
        </w:rPr>
        <w:t xml:space="preserve"> </w:t>
      </w:r>
      <w:r w:rsidR="0078655F" w:rsidRPr="00C8078D">
        <w:rPr>
          <w:sz w:val="22"/>
          <w:szCs w:val="22"/>
        </w:rPr>
        <w:t xml:space="preserve">dołączona </w:t>
      </w:r>
      <w:r w:rsidRPr="00C8078D">
        <w:rPr>
          <w:sz w:val="22"/>
          <w:szCs w:val="22"/>
        </w:rPr>
        <w:t>informacje o zmianie, która zawierać będzie co najmniej: datę upublicznienia zmienionego zapytania ofertowego, jego numer, a także opis dokonanych zmian. Zamawiający przedłuży termin</w:t>
      </w:r>
      <w:r w:rsidR="00B34891" w:rsidRPr="00C8078D">
        <w:rPr>
          <w:sz w:val="22"/>
          <w:szCs w:val="22"/>
        </w:rPr>
        <w:t xml:space="preserve"> </w:t>
      </w:r>
      <w:r w:rsidRPr="00C8078D">
        <w:rPr>
          <w:sz w:val="22"/>
          <w:szCs w:val="22"/>
        </w:rPr>
        <w:t xml:space="preserve">składania ofert o czas niezbędny do wprowadzenia zmian </w:t>
      </w:r>
      <w:r w:rsidR="00B34891" w:rsidRPr="00C8078D">
        <w:rPr>
          <w:sz w:val="22"/>
          <w:szCs w:val="22"/>
        </w:rPr>
        <w:br/>
      </w:r>
      <w:r w:rsidRPr="00C8078D">
        <w:rPr>
          <w:sz w:val="22"/>
          <w:szCs w:val="22"/>
        </w:rPr>
        <w:t xml:space="preserve">w ofertach, jeżeli jest to konieczne z uwagi na zakres wprowadzonych zmian. </w:t>
      </w:r>
    </w:p>
    <w:p w14:paraId="0E140820" w14:textId="4BD536E7" w:rsidR="008620A3" w:rsidRPr="00C8078D" w:rsidRDefault="009233F3" w:rsidP="00B13CE8">
      <w:pPr>
        <w:numPr>
          <w:ilvl w:val="0"/>
          <w:numId w:val="2"/>
        </w:numPr>
        <w:shd w:val="clear" w:color="auto" w:fill="FFFFFF"/>
        <w:tabs>
          <w:tab w:val="left" w:pos="0"/>
          <w:tab w:val="left" w:pos="259"/>
          <w:tab w:val="left" w:pos="426"/>
          <w:tab w:val="left" w:leader="dot" w:pos="8990"/>
        </w:tabs>
        <w:spacing w:line="360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Sprzedający</w:t>
      </w:r>
      <w:r w:rsidR="00A65EAD" w:rsidRPr="00C8078D">
        <w:rPr>
          <w:sz w:val="22"/>
          <w:szCs w:val="22"/>
        </w:rPr>
        <w:t xml:space="preserve"> może złożyć tylko jedną ofertę. </w:t>
      </w:r>
    </w:p>
    <w:p w14:paraId="31887B55" w14:textId="0C2E5D75" w:rsidR="00A65EAD" w:rsidRPr="00C8078D" w:rsidRDefault="009233F3" w:rsidP="00B13CE8">
      <w:pPr>
        <w:numPr>
          <w:ilvl w:val="0"/>
          <w:numId w:val="2"/>
        </w:numPr>
        <w:shd w:val="clear" w:color="auto" w:fill="FFFFFF"/>
        <w:tabs>
          <w:tab w:val="left" w:pos="0"/>
          <w:tab w:val="left" w:pos="259"/>
          <w:tab w:val="left" w:pos="426"/>
          <w:tab w:val="left" w:leader="dot" w:pos="8990"/>
        </w:tabs>
        <w:spacing w:line="360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Sprzedający</w:t>
      </w:r>
      <w:r w:rsidR="009F5727" w:rsidRPr="00C8078D">
        <w:rPr>
          <w:sz w:val="22"/>
          <w:szCs w:val="22"/>
        </w:rPr>
        <w:t xml:space="preserve"> może dokonać zmian lub wycofać złożoną ofertę prz</w:t>
      </w:r>
      <w:r w:rsidR="00B51626" w:rsidRPr="00C8078D">
        <w:rPr>
          <w:sz w:val="22"/>
          <w:szCs w:val="22"/>
        </w:rPr>
        <w:t xml:space="preserve">ed upływem terminu wyznaczonego </w:t>
      </w:r>
      <w:r w:rsidR="009F5727" w:rsidRPr="00C8078D">
        <w:rPr>
          <w:sz w:val="22"/>
          <w:szCs w:val="22"/>
        </w:rPr>
        <w:t xml:space="preserve">do składania ofert. </w:t>
      </w:r>
    </w:p>
    <w:p w14:paraId="5BF03F33" w14:textId="69C3F8EA" w:rsidR="009F5727" w:rsidRPr="00C8078D" w:rsidRDefault="009F5727" w:rsidP="00B13CE8">
      <w:pPr>
        <w:numPr>
          <w:ilvl w:val="0"/>
          <w:numId w:val="2"/>
        </w:numPr>
        <w:shd w:val="clear" w:color="auto" w:fill="FFFFFF"/>
        <w:tabs>
          <w:tab w:val="left" w:pos="0"/>
          <w:tab w:val="left" w:pos="259"/>
          <w:tab w:val="left" w:pos="426"/>
          <w:tab w:val="left" w:leader="dot" w:pos="8990"/>
        </w:tabs>
        <w:spacing w:line="360" w:lineRule="auto"/>
        <w:ind w:left="426" w:hanging="284"/>
        <w:jc w:val="both"/>
        <w:rPr>
          <w:sz w:val="22"/>
          <w:szCs w:val="22"/>
        </w:rPr>
      </w:pPr>
      <w:r w:rsidRPr="00C8078D">
        <w:rPr>
          <w:sz w:val="22"/>
          <w:szCs w:val="22"/>
        </w:rPr>
        <w:t>Oferty otrzymane po terminie sk</w:t>
      </w:r>
      <w:r w:rsidR="00F53FF0" w:rsidRPr="00C8078D">
        <w:rPr>
          <w:sz w:val="22"/>
          <w:szCs w:val="22"/>
        </w:rPr>
        <w:t xml:space="preserve">ładania ofert zostaną zwrócone </w:t>
      </w:r>
      <w:r w:rsidRPr="00C8078D">
        <w:rPr>
          <w:sz w:val="22"/>
          <w:szCs w:val="22"/>
        </w:rPr>
        <w:t xml:space="preserve">bez otwierania. </w:t>
      </w:r>
    </w:p>
    <w:p w14:paraId="2AB560C5" w14:textId="77777777" w:rsidR="009F5727" w:rsidRPr="00C8078D" w:rsidRDefault="009F5727" w:rsidP="00B13CE8">
      <w:pPr>
        <w:numPr>
          <w:ilvl w:val="0"/>
          <w:numId w:val="2"/>
        </w:numPr>
        <w:shd w:val="clear" w:color="auto" w:fill="FFFFFF"/>
        <w:tabs>
          <w:tab w:val="left" w:pos="0"/>
          <w:tab w:val="left" w:pos="259"/>
          <w:tab w:val="left" w:pos="426"/>
          <w:tab w:val="left" w:leader="dot" w:pos="8990"/>
        </w:tabs>
        <w:spacing w:line="360" w:lineRule="auto"/>
        <w:ind w:left="426" w:hanging="284"/>
        <w:jc w:val="both"/>
        <w:rPr>
          <w:sz w:val="22"/>
          <w:szCs w:val="22"/>
        </w:rPr>
      </w:pPr>
      <w:r w:rsidRPr="00C8078D">
        <w:rPr>
          <w:sz w:val="22"/>
          <w:szCs w:val="22"/>
        </w:rPr>
        <w:t xml:space="preserve">Oferta niezgodna z zapytaniem ofertowym nie stanowi oferty ważnej. </w:t>
      </w:r>
    </w:p>
    <w:p w14:paraId="0B4E25DC" w14:textId="77777777" w:rsidR="009F5727" w:rsidRPr="00C8078D" w:rsidRDefault="009F5727" w:rsidP="00B13CE8">
      <w:pPr>
        <w:numPr>
          <w:ilvl w:val="0"/>
          <w:numId w:val="2"/>
        </w:numPr>
        <w:shd w:val="clear" w:color="auto" w:fill="FFFFFF"/>
        <w:tabs>
          <w:tab w:val="left" w:pos="0"/>
          <w:tab w:val="left" w:pos="259"/>
          <w:tab w:val="left" w:pos="426"/>
          <w:tab w:val="left" w:leader="dot" w:pos="8990"/>
        </w:tabs>
        <w:spacing w:line="360" w:lineRule="auto"/>
        <w:ind w:left="426" w:hanging="284"/>
        <w:jc w:val="both"/>
        <w:rPr>
          <w:sz w:val="22"/>
          <w:szCs w:val="22"/>
        </w:rPr>
      </w:pPr>
      <w:r w:rsidRPr="00C8078D">
        <w:rPr>
          <w:sz w:val="22"/>
          <w:szCs w:val="22"/>
        </w:rPr>
        <w:t xml:space="preserve">Dla skuteczności niniejszego postępowania o zamówienie publiczne wystarczające jest otrzymanie przez zamawiającego jednej ważnej oferty niepodlegającej odrzuceniu. </w:t>
      </w:r>
    </w:p>
    <w:p w14:paraId="500F168D" w14:textId="77777777" w:rsidR="00F53FF0" w:rsidRPr="00C8078D" w:rsidRDefault="0012774A" w:rsidP="00B13CE8">
      <w:pPr>
        <w:numPr>
          <w:ilvl w:val="0"/>
          <w:numId w:val="2"/>
        </w:numPr>
        <w:shd w:val="clear" w:color="auto" w:fill="FFFFFF"/>
        <w:tabs>
          <w:tab w:val="left" w:pos="0"/>
          <w:tab w:val="left" w:pos="259"/>
          <w:tab w:val="left" w:pos="426"/>
          <w:tab w:val="left" w:leader="dot" w:pos="8990"/>
        </w:tabs>
        <w:spacing w:line="360" w:lineRule="auto"/>
        <w:ind w:left="426" w:hanging="284"/>
        <w:jc w:val="both"/>
        <w:rPr>
          <w:sz w:val="22"/>
          <w:szCs w:val="22"/>
        </w:rPr>
      </w:pPr>
      <w:r w:rsidRPr="00C8078D">
        <w:rPr>
          <w:sz w:val="22"/>
          <w:szCs w:val="22"/>
        </w:rPr>
        <w:t xml:space="preserve">Zamawiający zastrzega sobie prawo swobodnego wyboru oferty, </w:t>
      </w:r>
      <w:r w:rsidR="00B34891" w:rsidRPr="00C8078D">
        <w:rPr>
          <w:sz w:val="22"/>
          <w:szCs w:val="22"/>
        </w:rPr>
        <w:t xml:space="preserve">unieważnienia </w:t>
      </w:r>
      <w:r w:rsidRPr="00C8078D">
        <w:rPr>
          <w:sz w:val="22"/>
          <w:szCs w:val="22"/>
        </w:rPr>
        <w:t xml:space="preserve"> postępowania lub jego zamknięcia bez wybrania którejkolwiek z ofert. </w:t>
      </w:r>
    </w:p>
    <w:p w14:paraId="6DE110D0" w14:textId="77777777" w:rsidR="0012774A" w:rsidRPr="00C8078D" w:rsidRDefault="0012774A" w:rsidP="00B13CE8">
      <w:pPr>
        <w:numPr>
          <w:ilvl w:val="0"/>
          <w:numId w:val="2"/>
        </w:numPr>
        <w:shd w:val="clear" w:color="auto" w:fill="FFFFFF"/>
        <w:tabs>
          <w:tab w:val="left" w:pos="0"/>
          <w:tab w:val="left" w:pos="259"/>
          <w:tab w:val="left" w:pos="567"/>
          <w:tab w:val="left" w:leader="dot" w:pos="8990"/>
        </w:tabs>
        <w:spacing w:line="360" w:lineRule="auto"/>
        <w:ind w:left="426" w:hanging="284"/>
        <w:jc w:val="both"/>
        <w:rPr>
          <w:sz w:val="22"/>
          <w:szCs w:val="22"/>
        </w:rPr>
      </w:pPr>
      <w:r w:rsidRPr="00C8078D">
        <w:rPr>
          <w:sz w:val="22"/>
          <w:szCs w:val="22"/>
        </w:rPr>
        <w:t xml:space="preserve">Zamawiający udostępnia wnioskodawcy zestawienie złożonych ofert w postępowaniu: </w:t>
      </w:r>
    </w:p>
    <w:p w14:paraId="6E4EE37C" w14:textId="28140E11" w:rsidR="0012774A" w:rsidRPr="00C8078D" w:rsidRDefault="0012774A" w:rsidP="00B13CE8">
      <w:pPr>
        <w:shd w:val="clear" w:color="auto" w:fill="FFFFFF"/>
        <w:tabs>
          <w:tab w:val="left" w:pos="0"/>
          <w:tab w:val="left" w:pos="259"/>
          <w:tab w:val="left" w:pos="567"/>
          <w:tab w:val="left" w:leader="dot" w:pos="8990"/>
        </w:tabs>
        <w:spacing w:line="360" w:lineRule="auto"/>
        <w:ind w:left="426"/>
        <w:jc w:val="both"/>
        <w:rPr>
          <w:sz w:val="22"/>
          <w:szCs w:val="22"/>
        </w:rPr>
      </w:pPr>
      <w:r w:rsidRPr="00C8078D">
        <w:rPr>
          <w:sz w:val="22"/>
          <w:szCs w:val="22"/>
        </w:rPr>
        <w:t xml:space="preserve">- </w:t>
      </w:r>
      <w:r w:rsidR="00F06572" w:rsidRPr="00C8078D">
        <w:rPr>
          <w:sz w:val="22"/>
          <w:szCs w:val="22"/>
        </w:rPr>
        <w:t xml:space="preserve">na wniosek </w:t>
      </w:r>
      <w:r w:rsidR="009233F3">
        <w:rPr>
          <w:sz w:val="22"/>
          <w:szCs w:val="22"/>
        </w:rPr>
        <w:t>Sprzedającego</w:t>
      </w:r>
      <w:r w:rsidR="00F06572" w:rsidRPr="00C8078D">
        <w:rPr>
          <w:sz w:val="22"/>
          <w:szCs w:val="22"/>
        </w:rPr>
        <w:t xml:space="preserve">, który złożył ofertę, </w:t>
      </w:r>
    </w:p>
    <w:p w14:paraId="637A09DA" w14:textId="77777777" w:rsidR="00F06572" w:rsidRPr="00C8078D" w:rsidRDefault="00F06572" w:rsidP="00B13CE8">
      <w:pPr>
        <w:shd w:val="clear" w:color="auto" w:fill="FFFFFF"/>
        <w:tabs>
          <w:tab w:val="left" w:pos="0"/>
          <w:tab w:val="left" w:pos="259"/>
          <w:tab w:val="left" w:pos="567"/>
          <w:tab w:val="left" w:leader="dot" w:pos="8990"/>
        </w:tabs>
        <w:spacing w:line="360" w:lineRule="auto"/>
        <w:ind w:left="426"/>
        <w:jc w:val="both"/>
        <w:rPr>
          <w:sz w:val="22"/>
          <w:szCs w:val="22"/>
        </w:rPr>
      </w:pPr>
      <w:r w:rsidRPr="00C8078D">
        <w:rPr>
          <w:sz w:val="22"/>
          <w:szCs w:val="22"/>
        </w:rPr>
        <w:t xml:space="preserve">- wg własnego uznania na stronie, na której zostało upublicznione zapytanie ofertowe. </w:t>
      </w:r>
    </w:p>
    <w:p w14:paraId="5BD8C922" w14:textId="31390A33" w:rsidR="00F06572" w:rsidRPr="00C8078D" w:rsidRDefault="00F06572" w:rsidP="00B13CE8">
      <w:pPr>
        <w:numPr>
          <w:ilvl w:val="0"/>
          <w:numId w:val="2"/>
        </w:numPr>
        <w:shd w:val="clear" w:color="auto" w:fill="FFFFFF"/>
        <w:tabs>
          <w:tab w:val="left" w:pos="0"/>
          <w:tab w:val="left" w:pos="259"/>
          <w:tab w:val="left" w:pos="567"/>
          <w:tab w:val="left" w:leader="dot" w:pos="8990"/>
        </w:tabs>
        <w:spacing w:line="360" w:lineRule="auto"/>
        <w:ind w:left="426" w:hanging="284"/>
        <w:jc w:val="both"/>
        <w:rPr>
          <w:sz w:val="22"/>
          <w:szCs w:val="22"/>
        </w:rPr>
      </w:pPr>
      <w:r w:rsidRPr="00C8078D">
        <w:rPr>
          <w:sz w:val="22"/>
          <w:szCs w:val="22"/>
        </w:rPr>
        <w:t xml:space="preserve">Informację o wyniku postępowania (co najmniej nazwę (firmę) albo imię i nazwisko, siedzibę albo miejsce zamieszkania wybranego </w:t>
      </w:r>
      <w:r w:rsidR="009233F3">
        <w:rPr>
          <w:sz w:val="22"/>
          <w:szCs w:val="22"/>
        </w:rPr>
        <w:t>Sprzedającego</w:t>
      </w:r>
      <w:r w:rsidRPr="00C8078D">
        <w:rPr>
          <w:sz w:val="22"/>
          <w:szCs w:val="22"/>
        </w:rPr>
        <w:t xml:space="preserve">, a także cenę wybranej oferty) </w:t>
      </w:r>
      <w:r w:rsidR="009233F3">
        <w:rPr>
          <w:sz w:val="22"/>
          <w:szCs w:val="22"/>
        </w:rPr>
        <w:t>Kupujący</w:t>
      </w:r>
      <w:r w:rsidR="00A43B39" w:rsidRPr="00C8078D">
        <w:rPr>
          <w:sz w:val="22"/>
          <w:szCs w:val="22"/>
        </w:rPr>
        <w:t xml:space="preserve"> upublicznia</w:t>
      </w:r>
      <w:r w:rsidR="00B51626" w:rsidRPr="00C8078D">
        <w:rPr>
          <w:sz w:val="22"/>
          <w:szCs w:val="22"/>
        </w:rPr>
        <w:t xml:space="preserve"> </w:t>
      </w:r>
      <w:r w:rsidRPr="00C8078D">
        <w:rPr>
          <w:sz w:val="22"/>
          <w:szCs w:val="22"/>
        </w:rPr>
        <w:t>w taki sposób</w:t>
      </w:r>
      <w:r w:rsidR="00A43B39" w:rsidRPr="00C8078D">
        <w:rPr>
          <w:sz w:val="22"/>
          <w:szCs w:val="22"/>
        </w:rPr>
        <w:t>,</w:t>
      </w:r>
      <w:r w:rsidRPr="00C8078D">
        <w:rPr>
          <w:sz w:val="22"/>
          <w:szCs w:val="22"/>
        </w:rPr>
        <w:t xml:space="preserve"> w jakim zostało upublicznione zapytanie ofertowe (poprzez skierowanie</w:t>
      </w:r>
      <w:r w:rsidR="006B11A4" w:rsidRPr="00C8078D">
        <w:rPr>
          <w:sz w:val="22"/>
          <w:szCs w:val="22"/>
        </w:rPr>
        <w:t xml:space="preserve"> </w:t>
      </w:r>
      <w:r w:rsidRPr="00C8078D">
        <w:rPr>
          <w:sz w:val="22"/>
          <w:szCs w:val="22"/>
        </w:rPr>
        <w:t xml:space="preserve">do potencjalnych </w:t>
      </w:r>
      <w:r w:rsidR="009233F3">
        <w:rPr>
          <w:sz w:val="22"/>
          <w:szCs w:val="22"/>
        </w:rPr>
        <w:t>Sprzedających</w:t>
      </w:r>
      <w:r w:rsidRPr="00C8078D">
        <w:rPr>
          <w:sz w:val="22"/>
          <w:szCs w:val="22"/>
        </w:rPr>
        <w:t xml:space="preserve">/ogłoszenie na stronie internetowej). </w:t>
      </w:r>
    </w:p>
    <w:p w14:paraId="26A90E7F" w14:textId="236FB936" w:rsidR="004900AC" w:rsidRPr="00C8078D" w:rsidRDefault="00A43B39" w:rsidP="00B13CE8">
      <w:pPr>
        <w:numPr>
          <w:ilvl w:val="0"/>
          <w:numId w:val="2"/>
        </w:numPr>
        <w:shd w:val="clear" w:color="auto" w:fill="FFFFFF"/>
        <w:tabs>
          <w:tab w:val="left" w:pos="0"/>
          <w:tab w:val="left" w:pos="259"/>
          <w:tab w:val="left" w:pos="567"/>
          <w:tab w:val="left" w:leader="dot" w:pos="8990"/>
        </w:tabs>
        <w:spacing w:line="360" w:lineRule="auto"/>
        <w:ind w:left="426" w:hanging="284"/>
        <w:jc w:val="both"/>
        <w:rPr>
          <w:sz w:val="22"/>
          <w:szCs w:val="22"/>
        </w:rPr>
      </w:pPr>
      <w:r w:rsidRPr="00C8078D">
        <w:rPr>
          <w:sz w:val="22"/>
          <w:szCs w:val="22"/>
        </w:rPr>
        <w:t xml:space="preserve">Niezwłocznie po wyborze najkorzystniejszej oferty, </w:t>
      </w:r>
      <w:r w:rsidR="009233F3">
        <w:rPr>
          <w:sz w:val="22"/>
          <w:szCs w:val="22"/>
        </w:rPr>
        <w:t>Kupujący</w:t>
      </w:r>
      <w:r w:rsidRPr="00C8078D">
        <w:rPr>
          <w:sz w:val="22"/>
          <w:szCs w:val="22"/>
        </w:rPr>
        <w:t xml:space="preserve"> zawiera umowę w sprawie zamówienia publicznego z wyłonionym </w:t>
      </w:r>
      <w:r w:rsidR="009233F3">
        <w:rPr>
          <w:sz w:val="22"/>
          <w:szCs w:val="22"/>
        </w:rPr>
        <w:t xml:space="preserve">Sprzedającym </w:t>
      </w:r>
      <w:r w:rsidRPr="00C8078D">
        <w:rPr>
          <w:sz w:val="22"/>
          <w:szCs w:val="22"/>
        </w:rPr>
        <w:t xml:space="preserve">(udziela zamówienia). </w:t>
      </w:r>
    </w:p>
    <w:p w14:paraId="3E9DDC41" w14:textId="77777777" w:rsidR="00796C81" w:rsidRPr="00C8078D" w:rsidRDefault="00796C81" w:rsidP="00A74467">
      <w:pPr>
        <w:shd w:val="clear" w:color="auto" w:fill="FFFFFF"/>
        <w:tabs>
          <w:tab w:val="left" w:pos="-171"/>
          <w:tab w:val="left" w:pos="142"/>
          <w:tab w:val="left" w:pos="284"/>
          <w:tab w:val="left" w:leader="dot" w:pos="8990"/>
        </w:tabs>
        <w:spacing w:line="360" w:lineRule="auto"/>
        <w:jc w:val="both"/>
        <w:rPr>
          <w:b/>
          <w:sz w:val="22"/>
          <w:szCs w:val="22"/>
        </w:rPr>
      </w:pPr>
    </w:p>
    <w:p w14:paraId="49177358" w14:textId="53AE9EA4" w:rsidR="00813B8E" w:rsidRPr="00C8078D" w:rsidRDefault="00813B8E" w:rsidP="00A74467">
      <w:pPr>
        <w:shd w:val="clear" w:color="auto" w:fill="FFFFFF"/>
        <w:tabs>
          <w:tab w:val="left" w:pos="-171"/>
          <w:tab w:val="left" w:pos="142"/>
          <w:tab w:val="left" w:pos="284"/>
          <w:tab w:val="left" w:leader="dot" w:pos="8990"/>
        </w:tabs>
        <w:spacing w:line="360" w:lineRule="auto"/>
        <w:jc w:val="both"/>
        <w:rPr>
          <w:b/>
          <w:sz w:val="22"/>
          <w:szCs w:val="22"/>
        </w:rPr>
      </w:pPr>
      <w:r w:rsidRPr="00C8078D">
        <w:rPr>
          <w:b/>
          <w:sz w:val="22"/>
          <w:szCs w:val="22"/>
        </w:rPr>
        <w:t xml:space="preserve">  1</w:t>
      </w:r>
      <w:r w:rsidR="001521AD">
        <w:rPr>
          <w:b/>
          <w:sz w:val="22"/>
          <w:szCs w:val="22"/>
        </w:rPr>
        <w:t>6</w:t>
      </w:r>
      <w:r w:rsidRPr="00C8078D">
        <w:rPr>
          <w:b/>
          <w:sz w:val="22"/>
          <w:szCs w:val="22"/>
        </w:rPr>
        <w:t>. Obowiązek informacyjny na podstawie artykułu 13 RODO:</w:t>
      </w:r>
    </w:p>
    <w:p w14:paraId="4FC07875" w14:textId="46C61CEC" w:rsidR="00C8078D" w:rsidRPr="00C8078D" w:rsidRDefault="00813B8E" w:rsidP="00F553AF">
      <w:pPr>
        <w:pStyle w:val="Normalny1"/>
        <w:spacing w:line="360" w:lineRule="auto"/>
        <w:ind w:left="284"/>
        <w:jc w:val="both"/>
        <w:rPr>
          <w:rStyle w:val="Brak"/>
          <w:rFonts w:ascii="Times New Roman" w:hAnsi="Times New Roman" w:cs="Times New Roman"/>
          <w:color w:val="auto"/>
          <w:sz w:val="22"/>
          <w:szCs w:val="22"/>
        </w:rPr>
      </w:pPr>
      <w:r w:rsidRPr="00C8078D">
        <w:rPr>
          <w:rStyle w:val="Brak"/>
          <w:rFonts w:ascii="Times New Roman" w:hAnsi="Times New Roman" w:cs="Times New Roman"/>
          <w:color w:val="auto"/>
          <w:sz w:val="22"/>
          <w:szCs w:val="22"/>
        </w:rPr>
        <w:t>Zgodnie z art. 13 ust. 1 i 2 rozporządzenia Parlamentu Europejskiego i Rady (UE) 2016/679 z dnia 27 kwietnia 2016 r. w sprawie ochrony osób fizycznych w związku z </w:t>
      </w:r>
      <w:r w:rsidR="00B51626" w:rsidRPr="00C8078D">
        <w:rPr>
          <w:rStyle w:val="Brak"/>
          <w:rFonts w:ascii="Times New Roman" w:hAnsi="Times New Roman" w:cs="Times New Roman"/>
          <w:color w:val="auto"/>
          <w:sz w:val="22"/>
          <w:szCs w:val="22"/>
        </w:rPr>
        <w:t xml:space="preserve">przetwarzaniem danych osobowych </w:t>
      </w:r>
      <w:r w:rsidRPr="00C8078D">
        <w:rPr>
          <w:rStyle w:val="Brak"/>
          <w:rFonts w:ascii="Times New Roman" w:hAnsi="Times New Roman" w:cs="Times New Roman"/>
          <w:color w:val="auto"/>
          <w:sz w:val="22"/>
          <w:szCs w:val="22"/>
        </w:rPr>
        <w:t xml:space="preserve">i w sprawie swobodnego przepływu takich danych oraz uchylenia dyrektywy 95/46/WE (ogólne rozporządzenie o ochronie danych) (Dz. Urz. UE L 119 z 04.05.2016, str. 1), dalej „RODO”, informuję, że: </w:t>
      </w:r>
    </w:p>
    <w:p w14:paraId="25DA1146" w14:textId="10211BBF" w:rsidR="00813B8E" w:rsidRPr="00C8078D" w:rsidRDefault="00813B8E" w:rsidP="00B13CE8">
      <w:pPr>
        <w:pStyle w:val="Normalny1"/>
        <w:numPr>
          <w:ilvl w:val="0"/>
          <w:numId w:val="13"/>
        </w:numPr>
        <w:spacing w:line="360" w:lineRule="auto"/>
        <w:ind w:hanging="14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8078D">
        <w:rPr>
          <w:rFonts w:ascii="Times New Roman" w:hAnsi="Times New Roman" w:cs="Times New Roman"/>
          <w:color w:val="auto"/>
          <w:sz w:val="22"/>
          <w:szCs w:val="22"/>
        </w:rPr>
        <w:t>administratorem danych osobowych uczestniczących w postępowaniu jest Dyrektor Miejskiego Zarządu Komunalnego w Sulejowie, ul. Konecka 46, 97-330 Sulejów, może Pani/Pan uzyskać informacje o przetwarzaniu Pani/Pana danych osobowych w Miejskim Zarządzie Komunalnym w Sulejowie, ul. Konecka 46, 97-330 Sulejów;</w:t>
      </w:r>
    </w:p>
    <w:p w14:paraId="5CC39C1C" w14:textId="77777777" w:rsidR="00FB788B" w:rsidRPr="00FB788B" w:rsidRDefault="00813B8E" w:rsidP="00FB788B">
      <w:pPr>
        <w:pStyle w:val="Normalny1"/>
        <w:numPr>
          <w:ilvl w:val="0"/>
          <w:numId w:val="15"/>
        </w:numPr>
        <w:spacing w:line="360" w:lineRule="auto"/>
        <w:ind w:hanging="14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B788B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inspektorem ochrony danych osobowych w </w:t>
      </w:r>
      <w:r w:rsidR="00211B36" w:rsidRPr="00FB788B">
        <w:rPr>
          <w:rFonts w:ascii="Times New Roman" w:hAnsi="Times New Roman" w:cs="Times New Roman"/>
          <w:color w:val="auto"/>
          <w:sz w:val="22"/>
          <w:szCs w:val="22"/>
        </w:rPr>
        <w:t>Miejskim Zarządzie Komunalnym</w:t>
      </w:r>
      <w:r w:rsidRPr="00FB788B">
        <w:rPr>
          <w:rFonts w:ascii="Times New Roman" w:hAnsi="Times New Roman" w:cs="Times New Roman"/>
          <w:color w:val="auto"/>
          <w:sz w:val="22"/>
          <w:szCs w:val="22"/>
        </w:rPr>
        <w:t xml:space="preserve"> jest </w:t>
      </w:r>
      <w:r w:rsidR="00AD39C2" w:rsidRPr="00FB788B">
        <w:rPr>
          <w:rFonts w:ascii="Times New Roman" w:hAnsi="Times New Roman" w:cs="Times New Roman"/>
          <w:color w:val="auto"/>
          <w:sz w:val="22"/>
          <w:szCs w:val="22"/>
        </w:rPr>
        <w:t>Pan Piotr Organka</w:t>
      </w:r>
      <w:r w:rsidRPr="00FB788B">
        <w:rPr>
          <w:rFonts w:ascii="Times New Roman" w:hAnsi="Times New Roman" w:cs="Times New Roman"/>
          <w:color w:val="auto"/>
          <w:sz w:val="22"/>
          <w:szCs w:val="22"/>
        </w:rPr>
        <w:t xml:space="preserve">, kontakt: </w:t>
      </w:r>
      <w:r w:rsidR="00F553AF" w:rsidRPr="00FB788B">
        <w:rPr>
          <w:rFonts w:ascii="Times New Roman" w:hAnsi="Times New Roman" w:cs="Times New Roman"/>
          <w:color w:val="auto"/>
          <w:sz w:val="22"/>
          <w:szCs w:val="22"/>
        </w:rPr>
        <w:t>797 712</w:t>
      </w:r>
      <w:r w:rsidR="00FB788B" w:rsidRPr="00FB788B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F553AF" w:rsidRPr="00FB788B">
        <w:rPr>
          <w:rFonts w:ascii="Times New Roman" w:hAnsi="Times New Roman" w:cs="Times New Roman"/>
          <w:color w:val="auto"/>
          <w:sz w:val="22"/>
          <w:szCs w:val="22"/>
        </w:rPr>
        <w:t>504</w:t>
      </w:r>
      <w:r w:rsidRPr="00FB788B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0A22F5F7" w14:textId="516B5F49" w:rsidR="00F553AF" w:rsidRPr="00FB788B" w:rsidRDefault="00813B8E" w:rsidP="00FB788B">
      <w:pPr>
        <w:pStyle w:val="Normalny1"/>
        <w:numPr>
          <w:ilvl w:val="0"/>
          <w:numId w:val="15"/>
        </w:numPr>
        <w:spacing w:line="360" w:lineRule="auto"/>
        <w:ind w:hanging="14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B788B">
        <w:rPr>
          <w:rFonts w:ascii="Times New Roman" w:hAnsi="Times New Roman" w:cs="Times New Roman"/>
          <w:sz w:val="22"/>
          <w:szCs w:val="22"/>
        </w:rPr>
        <w:t xml:space="preserve">dane osobowe uczestniczących w postępowaniu przetwarzane będą na podstawie art. 6 </w:t>
      </w:r>
      <w:r w:rsidR="00F53FF0" w:rsidRPr="00FB788B">
        <w:rPr>
          <w:rFonts w:ascii="Times New Roman" w:hAnsi="Times New Roman" w:cs="Times New Roman"/>
          <w:sz w:val="22"/>
          <w:szCs w:val="22"/>
        </w:rPr>
        <w:t>ust.1 lit.</w:t>
      </w:r>
      <w:r w:rsidR="00731459">
        <w:rPr>
          <w:rFonts w:ascii="Times New Roman" w:hAnsi="Times New Roman" w:cs="Times New Roman"/>
          <w:sz w:val="22"/>
          <w:szCs w:val="22"/>
        </w:rPr>
        <w:t xml:space="preserve"> </w:t>
      </w:r>
      <w:r w:rsidR="00F53FF0" w:rsidRPr="00FB788B">
        <w:rPr>
          <w:rFonts w:ascii="Times New Roman" w:hAnsi="Times New Roman" w:cs="Times New Roman"/>
          <w:sz w:val="22"/>
          <w:szCs w:val="22"/>
        </w:rPr>
        <w:t xml:space="preserve">c </w:t>
      </w:r>
      <w:r w:rsidRPr="00FB788B">
        <w:rPr>
          <w:rFonts w:ascii="Times New Roman" w:hAnsi="Times New Roman" w:cs="Times New Roman"/>
          <w:sz w:val="22"/>
          <w:szCs w:val="22"/>
        </w:rPr>
        <w:t xml:space="preserve">RODO w celu związanym z postępowaniem o udzielenie zamówienia </w:t>
      </w:r>
      <w:r w:rsidR="00F553AF" w:rsidRPr="00FB788B">
        <w:rPr>
          <w:rFonts w:ascii="Times New Roman" w:hAnsi="Times New Roman" w:cs="Times New Roman"/>
          <w:sz w:val="22"/>
          <w:szCs w:val="22"/>
        </w:rPr>
        <w:t>publicznego z</w:t>
      </w:r>
      <w:r w:rsidRPr="00FB788B">
        <w:rPr>
          <w:rFonts w:ascii="Times New Roman" w:hAnsi="Times New Roman" w:cs="Times New Roman"/>
          <w:sz w:val="22"/>
          <w:szCs w:val="22"/>
        </w:rPr>
        <w:t>apytanie ofertowe</w:t>
      </w:r>
      <w:r w:rsidR="00FB788B">
        <w:rPr>
          <w:rFonts w:ascii="Times New Roman" w:hAnsi="Times New Roman" w:cs="Times New Roman"/>
          <w:sz w:val="22"/>
          <w:szCs w:val="22"/>
        </w:rPr>
        <w:t xml:space="preserve"> </w:t>
      </w:r>
      <w:r w:rsidR="00F553AF" w:rsidRPr="00FB788B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 xml:space="preserve">„Zakup używanego </w:t>
      </w:r>
      <w:proofErr w:type="spellStart"/>
      <w:r w:rsidR="00F553AF" w:rsidRPr="00FB788B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Remontera</w:t>
      </w:r>
      <w:proofErr w:type="spellEnd"/>
      <w:r w:rsidR="00F553AF" w:rsidRPr="00FB788B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 xml:space="preserve"> drogowego typu PATCHER zamontowanego</w:t>
      </w:r>
      <w:r w:rsidR="00FB788B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 xml:space="preserve"> </w:t>
      </w:r>
      <w:r w:rsidR="00F553AF" w:rsidRPr="00FB788B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na</w:t>
      </w:r>
      <w:r w:rsidR="00FB788B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 xml:space="preserve"> </w:t>
      </w:r>
      <w:r w:rsidR="00F553AF" w:rsidRPr="00FB788B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samochodzie ciężarowym  na potrzeby Miejskiego Zarządu</w:t>
      </w:r>
      <w:r w:rsidR="00FB788B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 xml:space="preserve"> </w:t>
      </w:r>
      <w:r w:rsidR="00F553AF" w:rsidRPr="00FB788B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Komunalnego w Sulejowie”.</w:t>
      </w:r>
    </w:p>
    <w:p w14:paraId="46C3BD5E" w14:textId="7DD071AB" w:rsidR="00B51626" w:rsidRPr="00F553AF" w:rsidRDefault="00813B8E" w:rsidP="002848A5">
      <w:pPr>
        <w:pStyle w:val="Normalny1"/>
        <w:numPr>
          <w:ilvl w:val="0"/>
          <w:numId w:val="15"/>
        </w:numPr>
        <w:spacing w:line="360" w:lineRule="auto"/>
        <w:ind w:hanging="14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553AF">
        <w:rPr>
          <w:rFonts w:ascii="Times New Roman" w:hAnsi="Times New Roman" w:cs="Times New Roman"/>
          <w:color w:val="auto"/>
          <w:sz w:val="22"/>
          <w:szCs w:val="22"/>
        </w:rPr>
        <w:t>d</w:t>
      </w:r>
      <w:r w:rsidRPr="00F553A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ane osobowe mogą być udostępniane innym podmiotom, uprawnionym do ich otrzymania na podstawie obowiązujących przepisów prawa, w tym sądy administracyjne, sądy powszechne, </w:t>
      </w:r>
      <w:r w:rsidR="00B51626" w:rsidRPr="00F553A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               </w:t>
      </w:r>
      <w:r w:rsidRPr="00F553A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a ponadto odbiorcom danych w rozumieniu przepisów o ochronie danych osobowych, tj. podmiotom świadczącym usługi pocztowe, kurierskie, usługi informatyczne, bankowe, ubezpieczeniowe, </w:t>
      </w:r>
      <w:r w:rsidR="009233F3">
        <w:rPr>
          <w:rFonts w:ascii="Times New Roman" w:hAnsi="Times New Roman" w:cs="Times New Roman"/>
          <w:bCs/>
          <w:color w:val="auto"/>
          <w:sz w:val="22"/>
          <w:szCs w:val="22"/>
        </w:rPr>
        <w:t>Sprzedającym</w:t>
      </w:r>
      <w:r w:rsidRPr="00F553A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biorącym udział w postępowaniach o udzielenie zamówienia publicznego. Dane osobowe mogą być również przekazywane do państw trzecich, na podstawie szczególnych regulacji prawnych, w tym umów międzynarodowych;</w:t>
      </w:r>
    </w:p>
    <w:p w14:paraId="5E448774" w14:textId="77777777" w:rsidR="00813B8E" w:rsidRPr="00C8078D" w:rsidRDefault="004900AC" w:rsidP="00B13CE8">
      <w:pPr>
        <w:pStyle w:val="Normalny1"/>
        <w:numPr>
          <w:ilvl w:val="0"/>
          <w:numId w:val="15"/>
        </w:numPr>
        <w:spacing w:line="360" w:lineRule="auto"/>
        <w:ind w:hanging="14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8078D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813B8E" w:rsidRPr="00C8078D">
        <w:rPr>
          <w:rFonts w:ascii="Times New Roman" w:hAnsi="Times New Roman" w:cs="Times New Roman"/>
          <w:bCs/>
          <w:color w:val="auto"/>
          <w:sz w:val="22"/>
          <w:szCs w:val="22"/>
        </w:rPr>
        <w:t>dane osobowe będą przetwarzane, w tym przechowywane zgodnie z przepisami ustawy z dnia 14 lipca 1983 r. o narodowym zasobie archiwalnym i archiwach (Dz. U. z 2018 r., poz. 217 ze zm.);</w:t>
      </w:r>
    </w:p>
    <w:p w14:paraId="060D51D9" w14:textId="6A00F718" w:rsidR="00813B8E" w:rsidRPr="00C8078D" w:rsidRDefault="004900AC" w:rsidP="00B13CE8">
      <w:pPr>
        <w:pStyle w:val="Normalny1"/>
        <w:numPr>
          <w:ilvl w:val="0"/>
          <w:numId w:val="15"/>
        </w:numPr>
        <w:spacing w:line="360" w:lineRule="auto"/>
        <w:ind w:hanging="14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8078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13B8E" w:rsidRPr="00C8078D">
        <w:rPr>
          <w:rFonts w:ascii="Times New Roman" w:hAnsi="Times New Roman" w:cs="Times New Roman"/>
          <w:color w:val="auto"/>
          <w:sz w:val="22"/>
          <w:szCs w:val="22"/>
        </w:rPr>
        <w:t xml:space="preserve">w odniesieniu do danych osobowych </w:t>
      </w:r>
      <w:r w:rsidR="009233F3">
        <w:rPr>
          <w:rFonts w:ascii="Times New Roman" w:hAnsi="Times New Roman" w:cs="Times New Roman"/>
          <w:color w:val="auto"/>
          <w:sz w:val="22"/>
          <w:szCs w:val="22"/>
        </w:rPr>
        <w:t>Sprzedających</w:t>
      </w:r>
      <w:r w:rsidR="00813B8E" w:rsidRPr="00C8078D">
        <w:rPr>
          <w:rFonts w:ascii="Times New Roman" w:hAnsi="Times New Roman" w:cs="Times New Roman"/>
          <w:color w:val="auto"/>
          <w:sz w:val="22"/>
          <w:szCs w:val="22"/>
        </w:rPr>
        <w:t xml:space="preserve"> uczestniczących w postępowaniu decyzje nie będą podejmowane w sposób zautomatyzowany, stosowanie do art. 22 RODO;</w:t>
      </w:r>
    </w:p>
    <w:p w14:paraId="4809AA1A" w14:textId="0E4324E5" w:rsidR="00A74467" w:rsidRPr="00C8078D" w:rsidRDefault="004900AC" w:rsidP="00A74467">
      <w:pPr>
        <w:pStyle w:val="Normalny1"/>
        <w:numPr>
          <w:ilvl w:val="0"/>
          <w:numId w:val="15"/>
        </w:numPr>
        <w:spacing w:after="150" w:line="360" w:lineRule="auto"/>
        <w:ind w:hanging="14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8078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13B8E" w:rsidRPr="00C8078D">
        <w:rPr>
          <w:rFonts w:ascii="Times New Roman" w:hAnsi="Times New Roman" w:cs="Times New Roman"/>
          <w:color w:val="auto"/>
          <w:sz w:val="22"/>
          <w:szCs w:val="22"/>
        </w:rPr>
        <w:t xml:space="preserve">każdy </w:t>
      </w:r>
      <w:r w:rsidR="009233F3">
        <w:rPr>
          <w:rFonts w:ascii="Times New Roman" w:hAnsi="Times New Roman" w:cs="Times New Roman"/>
          <w:color w:val="auto"/>
          <w:sz w:val="22"/>
          <w:szCs w:val="22"/>
        </w:rPr>
        <w:t>Sprzedający</w:t>
      </w:r>
      <w:r w:rsidR="00813B8E" w:rsidRPr="00C8078D">
        <w:rPr>
          <w:rFonts w:ascii="Times New Roman" w:hAnsi="Times New Roman" w:cs="Times New Roman"/>
          <w:color w:val="auto"/>
          <w:sz w:val="22"/>
          <w:szCs w:val="22"/>
        </w:rPr>
        <w:t xml:space="preserve"> uczestniczący w postępowaniu posiada:</w:t>
      </w:r>
    </w:p>
    <w:p w14:paraId="35CF9118" w14:textId="77777777" w:rsidR="00813B8E" w:rsidRPr="00C8078D" w:rsidRDefault="00813B8E" w:rsidP="00B13CE8">
      <w:pPr>
        <w:pStyle w:val="Normalny1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8078D">
        <w:rPr>
          <w:rFonts w:ascii="Times New Roman" w:hAnsi="Times New Roman" w:cs="Times New Roman"/>
          <w:color w:val="auto"/>
          <w:sz w:val="22"/>
          <w:szCs w:val="22"/>
        </w:rPr>
        <w:t>na podstawie art. 15 RODO prawo dostępu do danych osobowych ich dotyczących;</w:t>
      </w:r>
    </w:p>
    <w:p w14:paraId="76FE23E7" w14:textId="77777777" w:rsidR="00E73C10" w:rsidRPr="00C8078D" w:rsidRDefault="00813B8E" w:rsidP="00B13CE8">
      <w:pPr>
        <w:pStyle w:val="Normalny1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8078D">
        <w:rPr>
          <w:rFonts w:ascii="Times New Roman" w:hAnsi="Times New Roman" w:cs="Times New Roman"/>
          <w:color w:val="auto"/>
          <w:sz w:val="22"/>
          <w:szCs w:val="22"/>
        </w:rPr>
        <w:t xml:space="preserve">na podstawie art. 16 RODO prawo do sprostowania swoich danych osobowych </w:t>
      </w:r>
    </w:p>
    <w:p w14:paraId="0EB43B20" w14:textId="77777777" w:rsidR="00813B8E" w:rsidRPr="00C8078D" w:rsidRDefault="00813B8E" w:rsidP="00B13CE8">
      <w:pPr>
        <w:pStyle w:val="Normalny1"/>
        <w:spacing w:line="360" w:lineRule="auto"/>
        <w:ind w:left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8078D">
        <w:rPr>
          <w:rFonts w:ascii="Times New Roman" w:hAnsi="Times New Roman" w:cs="Times New Roman"/>
          <w:color w:val="auto"/>
          <w:sz w:val="22"/>
          <w:szCs w:val="22"/>
        </w:rPr>
        <w:t>(</w:t>
      </w:r>
      <w:r w:rsidRPr="00C8078D">
        <w:rPr>
          <w:rStyle w:val="Brak"/>
          <w:rFonts w:ascii="Times New Roman" w:hAnsi="Times New Roman" w:cs="Times New Roman"/>
          <w:b/>
          <w:bCs/>
          <w:i/>
          <w:iCs/>
          <w:color w:val="auto"/>
          <w:sz w:val="16"/>
          <w:szCs w:val="16"/>
        </w:rPr>
        <w:t>Wyjaśnienie:</w:t>
      </w:r>
      <w:r w:rsidRPr="00C8078D">
        <w:rPr>
          <w:rStyle w:val="Brak"/>
          <w:rFonts w:ascii="Times New Roman" w:hAnsi="Times New Roman" w:cs="Times New Roman"/>
          <w:i/>
          <w:iCs/>
          <w:color w:val="auto"/>
          <w:sz w:val="16"/>
          <w:szCs w:val="16"/>
        </w:rPr>
        <w:t xml:space="preserve"> </w:t>
      </w:r>
      <w:r w:rsidRPr="00C8078D">
        <w:rPr>
          <w:rStyle w:val="Brak"/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skorzystanie z prawa do sprostowania nie może skutkować zmianą wyniku postępowania </w:t>
      </w:r>
      <w:r w:rsidR="00E73C10" w:rsidRPr="00C8078D">
        <w:rPr>
          <w:rStyle w:val="Brak"/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                         </w:t>
      </w:r>
      <w:r w:rsidRPr="00C8078D">
        <w:rPr>
          <w:rStyle w:val="Brak"/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o udzielenie zamówienia publicznego ani zmianą postanowień umowy w zakresie niezgodnym z ustawą </w:t>
      </w:r>
      <w:proofErr w:type="spellStart"/>
      <w:r w:rsidRPr="00C8078D">
        <w:rPr>
          <w:rStyle w:val="Brak"/>
          <w:rFonts w:ascii="Times New Roman" w:hAnsi="Times New Roman" w:cs="Times New Roman"/>
          <w:i/>
          <w:iCs/>
          <w:color w:val="auto"/>
          <w:sz w:val="20"/>
          <w:szCs w:val="20"/>
        </w:rPr>
        <w:t>Pzp</w:t>
      </w:r>
      <w:proofErr w:type="spellEnd"/>
      <w:r w:rsidRPr="00C8078D">
        <w:rPr>
          <w:rStyle w:val="Brak"/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oraz nie może naruszać integralności protokołu oraz jego załączników)</w:t>
      </w:r>
      <w:r w:rsidRPr="00C8078D">
        <w:rPr>
          <w:rFonts w:ascii="Times New Roman" w:hAnsi="Times New Roman" w:cs="Times New Roman"/>
          <w:color w:val="auto"/>
          <w:sz w:val="20"/>
          <w:szCs w:val="20"/>
        </w:rPr>
        <w:t>;</w:t>
      </w:r>
    </w:p>
    <w:p w14:paraId="334CE4D0" w14:textId="77777777" w:rsidR="00813B8E" w:rsidRPr="00C8078D" w:rsidRDefault="00813B8E" w:rsidP="00B13CE8">
      <w:pPr>
        <w:pStyle w:val="Normalny1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8078D">
        <w:rPr>
          <w:rFonts w:ascii="Times New Roman" w:hAnsi="Times New Roman" w:cs="Times New Roman"/>
          <w:color w:val="auto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</w:t>
      </w:r>
      <w:r w:rsidRPr="00C8078D">
        <w:rPr>
          <w:rFonts w:ascii="Times New Roman" w:hAnsi="Times New Roman" w:cs="Times New Roman"/>
          <w:color w:val="auto"/>
          <w:sz w:val="20"/>
          <w:szCs w:val="20"/>
        </w:rPr>
        <w:t>(</w:t>
      </w:r>
      <w:r w:rsidRPr="00C8078D">
        <w:rPr>
          <w:rStyle w:val="Brak"/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Wyjaśnienie:</w:t>
      </w:r>
      <w:r w:rsidRPr="00C8078D">
        <w:rPr>
          <w:rStyle w:val="Brak"/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</w:r>
      <w:r w:rsidRPr="00C8078D">
        <w:rPr>
          <w:rFonts w:ascii="Times New Roman" w:hAnsi="Times New Roman" w:cs="Times New Roman"/>
          <w:color w:val="auto"/>
          <w:sz w:val="20"/>
          <w:szCs w:val="20"/>
        </w:rPr>
        <w:t xml:space="preserve">;  </w:t>
      </w:r>
    </w:p>
    <w:p w14:paraId="4F2958F7" w14:textId="1E800FE5" w:rsidR="00C8078D" w:rsidRPr="00316274" w:rsidRDefault="00813B8E" w:rsidP="00C8078D">
      <w:pPr>
        <w:pStyle w:val="Normalny1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8078D">
        <w:rPr>
          <w:rFonts w:ascii="Times New Roman" w:hAnsi="Times New Roman" w:cs="Times New Roman"/>
          <w:color w:val="auto"/>
          <w:sz w:val="22"/>
          <w:szCs w:val="22"/>
        </w:rPr>
        <w:t xml:space="preserve">prawo do wniesienia skargi do Prezesa Urzędu Ochrony Danych Osobowych, gdy </w:t>
      </w:r>
      <w:proofErr w:type="spellStart"/>
      <w:r w:rsidR="009233F3">
        <w:rPr>
          <w:rFonts w:ascii="Times New Roman" w:hAnsi="Times New Roman" w:cs="Times New Roman"/>
          <w:color w:val="auto"/>
          <w:sz w:val="22"/>
          <w:szCs w:val="22"/>
        </w:rPr>
        <w:t>Spzredający</w:t>
      </w:r>
      <w:proofErr w:type="spellEnd"/>
      <w:r w:rsidRPr="00C8078D">
        <w:rPr>
          <w:rFonts w:ascii="Times New Roman" w:hAnsi="Times New Roman" w:cs="Times New Roman"/>
          <w:color w:val="auto"/>
          <w:sz w:val="22"/>
          <w:szCs w:val="22"/>
        </w:rPr>
        <w:t xml:space="preserve"> uzna, że przetwarzanie danych osobowych jego dotyczących narusza przepisy RODO;</w:t>
      </w:r>
    </w:p>
    <w:p w14:paraId="0046D62C" w14:textId="564533AB" w:rsidR="00813B8E" w:rsidRPr="00C8078D" w:rsidRDefault="009233F3" w:rsidP="00B13CE8">
      <w:pPr>
        <w:pStyle w:val="Normalny1"/>
        <w:numPr>
          <w:ilvl w:val="0"/>
          <w:numId w:val="15"/>
        </w:numPr>
        <w:spacing w:line="360" w:lineRule="auto"/>
        <w:ind w:hanging="14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Sprzedającym</w:t>
      </w:r>
      <w:r w:rsidR="00813B8E" w:rsidRPr="00C8078D">
        <w:rPr>
          <w:rFonts w:ascii="Times New Roman" w:hAnsi="Times New Roman" w:cs="Times New Roman"/>
          <w:color w:val="auto"/>
          <w:sz w:val="22"/>
          <w:szCs w:val="22"/>
        </w:rPr>
        <w:t xml:space="preserve"> uczestniczącym w postępowaniu nie przysługuje:</w:t>
      </w:r>
    </w:p>
    <w:p w14:paraId="389312AD" w14:textId="77777777" w:rsidR="00813B8E" w:rsidRPr="00C8078D" w:rsidRDefault="00813B8E" w:rsidP="00B13CE8">
      <w:pPr>
        <w:pStyle w:val="Normalny1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8078D">
        <w:rPr>
          <w:rFonts w:ascii="Times New Roman" w:hAnsi="Times New Roman" w:cs="Times New Roman"/>
          <w:color w:val="auto"/>
          <w:sz w:val="22"/>
          <w:szCs w:val="22"/>
        </w:rPr>
        <w:t>w związku z art. 17 ust. 3 lit. b, d lub e RODO prawo do usunięcia danych osobowych;</w:t>
      </w:r>
    </w:p>
    <w:p w14:paraId="7D4055A1" w14:textId="77777777" w:rsidR="00813B8E" w:rsidRPr="00C8078D" w:rsidRDefault="00813B8E" w:rsidP="00B13CE8">
      <w:pPr>
        <w:pStyle w:val="Normalny1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8078D">
        <w:rPr>
          <w:rFonts w:ascii="Times New Roman" w:hAnsi="Times New Roman" w:cs="Times New Roman"/>
          <w:color w:val="auto"/>
          <w:sz w:val="22"/>
          <w:szCs w:val="22"/>
        </w:rPr>
        <w:t>prawo do przenoszenia danych osobowych, o którym mowa w art. 20 RODO;</w:t>
      </w:r>
    </w:p>
    <w:p w14:paraId="28220776" w14:textId="37DC00D0" w:rsidR="00813B8E" w:rsidRPr="00C8078D" w:rsidRDefault="00813B8E" w:rsidP="00B13CE8">
      <w:pPr>
        <w:pStyle w:val="Normalny1"/>
        <w:numPr>
          <w:ilvl w:val="0"/>
          <w:numId w:val="15"/>
        </w:numPr>
        <w:spacing w:line="360" w:lineRule="auto"/>
        <w:ind w:hanging="142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C8078D">
        <w:rPr>
          <w:rFonts w:ascii="Times New Roman" w:hAnsi="Times New Roman" w:cs="Times New Roman"/>
          <w:color w:val="auto"/>
          <w:sz w:val="22"/>
          <w:szCs w:val="22"/>
        </w:rPr>
        <w:lastRenderedPageBreak/>
        <w:t>na podstawie art. 21 RODO prawo sprzeciwu, wobec przetwarzania danych osobowych, gdyż podstawą prawną przetwarzania danych osobowych uczestniczących w postępowaniu jest art. 6 ust. 1 lit. c RODO;</w:t>
      </w:r>
    </w:p>
    <w:p w14:paraId="3C850B04" w14:textId="26910A62" w:rsidR="00411517" w:rsidRPr="00C8078D" w:rsidRDefault="009233F3" w:rsidP="00B13CE8">
      <w:pPr>
        <w:pStyle w:val="Normalny1"/>
        <w:numPr>
          <w:ilvl w:val="0"/>
          <w:numId w:val="15"/>
        </w:numPr>
        <w:spacing w:line="360" w:lineRule="auto"/>
        <w:ind w:hanging="142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Sprzedający</w:t>
      </w:r>
      <w:r w:rsidR="00813B8E" w:rsidRPr="00C8078D">
        <w:rPr>
          <w:rFonts w:ascii="Times New Roman" w:hAnsi="Times New Roman" w:cs="Times New Roman"/>
          <w:color w:val="auto"/>
          <w:sz w:val="22"/>
          <w:szCs w:val="22"/>
        </w:rPr>
        <w:t xml:space="preserve"> przystępujący do postępowania wypełnia obowiązki informacyjne wynikający z art. 13 lub art. 14 RODO względem osób fizycznych, od których dane osobowe bezpośrednio lub pośrednio pozyskał w celu ubiegania się o udzielenie zamówienia publicznego w tym postępowaniu.</w:t>
      </w:r>
    </w:p>
    <w:p w14:paraId="5704676D" w14:textId="77777777" w:rsidR="00050694" w:rsidRPr="00C8078D" w:rsidRDefault="00050694" w:rsidP="00050694">
      <w:pPr>
        <w:pStyle w:val="Normalny1"/>
        <w:spacing w:line="360" w:lineRule="auto"/>
        <w:ind w:left="426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5F00ABAB" w14:textId="77777777" w:rsidR="00411517" w:rsidRPr="00C8078D" w:rsidRDefault="00411517" w:rsidP="00B13CE8">
      <w:pPr>
        <w:shd w:val="clear" w:color="auto" w:fill="FFFFFF"/>
        <w:tabs>
          <w:tab w:val="left" w:pos="341"/>
        </w:tabs>
        <w:spacing w:line="360" w:lineRule="auto"/>
        <w:jc w:val="right"/>
        <w:rPr>
          <w:rFonts w:eastAsia="Calibri"/>
          <w:sz w:val="22"/>
          <w:szCs w:val="22"/>
        </w:rPr>
      </w:pPr>
    </w:p>
    <w:p w14:paraId="37C6AE9D" w14:textId="77777777" w:rsidR="00411517" w:rsidRPr="00C8078D" w:rsidRDefault="00411517" w:rsidP="00B13CE8">
      <w:pPr>
        <w:shd w:val="clear" w:color="auto" w:fill="FFFFFF"/>
        <w:tabs>
          <w:tab w:val="left" w:pos="341"/>
        </w:tabs>
        <w:spacing w:line="360" w:lineRule="auto"/>
        <w:jc w:val="right"/>
        <w:rPr>
          <w:rFonts w:eastAsia="Calibri"/>
          <w:sz w:val="22"/>
          <w:szCs w:val="22"/>
        </w:rPr>
      </w:pPr>
    </w:p>
    <w:p w14:paraId="5C25A1AA" w14:textId="77777777" w:rsidR="0086294D" w:rsidRPr="00C8078D" w:rsidRDefault="0086294D" w:rsidP="00B13CE8">
      <w:pPr>
        <w:shd w:val="clear" w:color="auto" w:fill="FFFFFF"/>
        <w:tabs>
          <w:tab w:val="left" w:pos="341"/>
        </w:tabs>
        <w:spacing w:line="360" w:lineRule="auto"/>
        <w:jc w:val="right"/>
        <w:rPr>
          <w:sz w:val="22"/>
          <w:szCs w:val="22"/>
        </w:rPr>
      </w:pPr>
      <w:r w:rsidRPr="00C8078D">
        <w:rPr>
          <w:rFonts w:eastAsia="Calibri"/>
          <w:sz w:val="22"/>
          <w:szCs w:val="22"/>
        </w:rPr>
        <w:t>…………………………………</w:t>
      </w:r>
    </w:p>
    <w:p w14:paraId="2AB7CE6D" w14:textId="77777777" w:rsidR="0086294D" w:rsidRPr="00C8078D" w:rsidRDefault="0086294D" w:rsidP="00B13CE8">
      <w:pPr>
        <w:shd w:val="clear" w:color="auto" w:fill="FFFFFF"/>
        <w:tabs>
          <w:tab w:val="left" w:pos="341"/>
        </w:tabs>
        <w:spacing w:line="360" w:lineRule="auto"/>
        <w:jc w:val="both"/>
        <w:rPr>
          <w:b/>
          <w:sz w:val="22"/>
          <w:szCs w:val="22"/>
        </w:rPr>
      </w:pPr>
    </w:p>
    <w:p w14:paraId="6876F301" w14:textId="77777777" w:rsidR="0086294D" w:rsidRPr="00C8078D" w:rsidRDefault="0086294D" w:rsidP="005C5459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  <w:r w:rsidRPr="00C8078D">
        <w:rPr>
          <w:sz w:val="22"/>
          <w:szCs w:val="22"/>
        </w:rPr>
        <w:t xml:space="preserve"> </w:t>
      </w:r>
    </w:p>
    <w:p w14:paraId="36554B2D" w14:textId="77777777" w:rsidR="008062A2" w:rsidRPr="00C8078D" w:rsidRDefault="008062A2" w:rsidP="005C5459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0131C0B6" w14:textId="77777777" w:rsidR="008062A2" w:rsidRPr="00C8078D" w:rsidRDefault="008062A2" w:rsidP="005C5459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6CBAC4E8" w14:textId="77777777" w:rsidR="008062A2" w:rsidRPr="00C8078D" w:rsidRDefault="008062A2" w:rsidP="005C5459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5420DA5D" w14:textId="77777777" w:rsidR="008062A2" w:rsidRPr="00C8078D" w:rsidRDefault="008062A2" w:rsidP="005C5459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0B65FE53" w14:textId="77777777" w:rsidR="008062A2" w:rsidRPr="00C8078D" w:rsidRDefault="008062A2" w:rsidP="005C5459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62DA7624" w14:textId="77777777" w:rsidR="008062A2" w:rsidRPr="00C8078D" w:rsidRDefault="008062A2" w:rsidP="005C5459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71F3218F" w14:textId="77777777" w:rsidR="008062A2" w:rsidRPr="00C8078D" w:rsidRDefault="008062A2" w:rsidP="005C5459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175B6D07" w14:textId="77777777" w:rsidR="008062A2" w:rsidRPr="00C8078D" w:rsidRDefault="008062A2" w:rsidP="005C5459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2972659C" w14:textId="77777777" w:rsidR="008062A2" w:rsidRPr="00C8078D" w:rsidRDefault="008062A2" w:rsidP="005C5459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24B0D0C3" w14:textId="77777777" w:rsidR="002A6848" w:rsidRPr="00C8078D" w:rsidRDefault="002A6848" w:rsidP="005C5459">
      <w:pPr>
        <w:shd w:val="clear" w:color="auto" w:fill="FFFFFF"/>
        <w:tabs>
          <w:tab w:val="left" w:leader="dot" w:pos="4238"/>
        </w:tabs>
        <w:spacing w:line="360" w:lineRule="auto"/>
        <w:jc w:val="both"/>
        <w:rPr>
          <w:sz w:val="22"/>
          <w:szCs w:val="22"/>
        </w:rPr>
      </w:pPr>
    </w:p>
    <w:p w14:paraId="2E45A06F" w14:textId="77777777" w:rsidR="009B5425" w:rsidRPr="00C8078D" w:rsidRDefault="009B5425" w:rsidP="005C5459">
      <w:pPr>
        <w:shd w:val="clear" w:color="auto" w:fill="FFFFFF"/>
        <w:tabs>
          <w:tab w:val="left" w:leader="dot" w:pos="4238"/>
        </w:tabs>
        <w:spacing w:line="360" w:lineRule="auto"/>
        <w:jc w:val="both"/>
        <w:rPr>
          <w:spacing w:val="-1"/>
          <w:sz w:val="22"/>
          <w:szCs w:val="22"/>
        </w:rPr>
      </w:pPr>
    </w:p>
    <w:p w14:paraId="402882C3" w14:textId="77777777" w:rsidR="002A6848" w:rsidRPr="00C8078D" w:rsidRDefault="002A6848" w:rsidP="005C5459">
      <w:pPr>
        <w:shd w:val="clear" w:color="auto" w:fill="FFFFFF"/>
        <w:tabs>
          <w:tab w:val="left" w:leader="dot" w:pos="4238"/>
        </w:tabs>
        <w:spacing w:line="360" w:lineRule="auto"/>
        <w:jc w:val="both"/>
        <w:rPr>
          <w:spacing w:val="-1"/>
          <w:sz w:val="22"/>
          <w:szCs w:val="22"/>
        </w:rPr>
      </w:pPr>
    </w:p>
    <w:p w14:paraId="6D2D54C5" w14:textId="77777777" w:rsidR="002A6848" w:rsidRPr="00C8078D" w:rsidRDefault="002A6848" w:rsidP="005C5459">
      <w:pPr>
        <w:shd w:val="clear" w:color="auto" w:fill="FFFFFF"/>
        <w:tabs>
          <w:tab w:val="left" w:leader="dot" w:pos="4238"/>
        </w:tabs>
        <w:spacing w:line="360" w:lineRule="auto"/>
        <w:jc w:val="both"/>
        <w:rPr>
          <w:spacing w:val="-1"/>
          <w:sz w:val="22"/>
          <w:szCs w:val="22"/>
        </w:rPr>
      </w:pPr>
    </w:p>
    <w:p w14:paraId="7F19F2E9" w14:textId="77777777" w:rsidR="002A6848" w:rsidRPr="00C8078D" w:rsidRDefault="002A6848" w:rsidP="005C5459">
      <w:pPr>
        <w:shd w:val="clear" w:color="auto" w:fill="FFFFFF"/>
        <w:tabs>
          <w:tab w:val="left" w:leader="dot" w:pos="4238"/>
        </w:tabs>
        <w:spacing w:line="360" w:lineRule="auto"/>
        <w:jc w:val="both"/>
        <w:rPr>
          <w:spacing w:val="-1"/>
          <w:sz w:val="22"/>
          <w:szCs w:val="22"/>
        </w:rPr>
      </w:pPr>
    </w:p>
    <w:p w14:paraId="2188E3D6" w14:textId="77777777" w:rsidR="00473313" w:rsidRPr="00C8078D" w:rsidRDefault="00473313" w:rsidP="005C5459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1B9940B7" w14:textId="77777777" w:rsidR="00473313" w:rsidRPr="00C8078D" w:rsidRDefault="00473313" w:rsidP="005C5459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61547A41" w14:textId="77777777" w:rsidR="00473313" w:rsidRPr="00C8078D" w:rsidRDefault="00473313" w:rsidP="005C5459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00E2FE49" w14:textId="77777777" w:rsidR="00473313" w:rsidRPr="00C8078D" w:rsidRDefault="00473313" w:rsidP="005C5459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1F41F4DD" w14:textId="77777777" w:rsidR="00473313" w:rsidRPr="00C8078D" w:rsidRDefault="00473313" w:rsidP="005C5459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405B7A8F" w14:textId="77777777" w:rsidR="00473313" w:rsidRPr="00C8078D" w:rsidRDefault="00473313" w:rsidP="005C5459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10798EBD" w14:textId="77777777" w:rsidR="00473313" w:rsidRPr="00C8078D" w:rsidRDefault="00473313" w:rsidP="005C5459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2265AF18" w14:textId="77777777" w:rsidR="00534D92" w:rsidRPr="00C8078D" w:rsidRDefault="00534D92" w:rsidP="005C5459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31FAFBAB" w14:textId="77777777" w:rsidR="00534D92" w:rsidRPr="00C8078D" w:rsidRDefault="00534D92" w:rsidP="005C5459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0495A1B2" w14:textId="77777777" w:rsidR="00473313" w:rsidRPr="00C8078D" w:rsidRDefault="00473313" w:rsidP="005C5459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7B68E395" w14:textId="77777777" w:rsidR="00105E36" w:rsidRPr="00C8078D" w:rsidRDefault="00105E36" w:rsidP="005C5459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01EFB4A2" w14:textId="77777777" w:rsidR="00473313" w:rsidRPr="00C8078D" w:rsidRDefault="00473313" w:rsidP="005C5459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sectPr w:rsidR="00473313" w:rsidRPr="00C8078D" w:rsidSect="00B51626">
      <w:headerReference w:type="default" r:id="rId10"/>
      <w:footerReference w:type="default" r:id="rId11"/>
      <w:type w:val="continuous"/>
      <w:pgSz w:w="11906" w:h="16838"/>
      <w:pgMar w:top="851" w:right="1418" w:bottom="851" w:left="1418" w:header="708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0F8BA" w14:textId="77777777" w:rsidR="00884F64" w:rsidRDefault="00884F64">
      <w:r>
        <w:separator/>
      </w:r>
    </w:p>
  </w:endnote>
  <w:endnote w:type="continuationSeparator" w:id="0">
    <w:p w14:paraId="57616525" w14:textId="77777777" w:rsidR="00884F64" w:rsidRDefault="00884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E5E26" w14:textId="77777777" w:rsidR="003356E7" w:rsidRDefault="00000000">
    <w:pPr>
      <w:pStyle w:val="Stopka"/>
      <w:ind w:right="360"/>
    </w:pPr>
    <w:r>
      <w:rPr>
        <w:noProof/>
      </w:rPr>
      <w:pict w14:anchorId="2CC4E6CE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543.05pt;margin-top:.05pt;width:9.65pt;height:11.5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" stroked="f">
          <v:fill opacity="0"/>
          <v:textbox inset="0,0,0,0">
            <w:txbxContent>
              <w:p w14:paraId="18D72629" w14:textId="77777777" w:rsidR="003356E7" w:rsidRDefault="007E2EC9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3356E7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8B5760">
                  <w:rPr>
                    <w:rStyle w:val="Numerstrony"/>
                    <w:noProof/>
                  </w:rPr>
                  <w:t>9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3B48D" w14:textId="77777777" w:rsidR="00884F64" w:rsidRDefault="00884F64">
      <w:r>
        <w:separator/>
      </w:r>
    </w:p>
  </w:footnote>
  <w:footnote w:type="continuationSeparator" w:id="0">
    <w:p w14:paraId="60B8EB4C" w14:textId="77777777" w:rsidR="00884F64" w:rsidRDefault="00884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1E254" w14:textId="52863A9B" w:rsidR="003356E7" w:rsidRPr="00BD5CA3" w:rsidRDefault="003356E7" w:rsidP="00BD5CA3">
    <w:pPr>
      <w:widowControl/>
      <w:tabs>
        <w:tab w:val="center" w:pos="4536"/>
        <w:tab w:val="right" w:pos="9072"/>
      </w:tabs>
      <w:suppressAutoHyphens w:val="0"/>
      <w:overflowPunct w:val="0"/>
      <w:autoSpaceDN w:val="0"/>
      <w:adjustRightInd w:val="0"/>
      <w:jc w:val="right"/>
      <w:textAlignment w:val="baseline"/>
      <w:rPr>
        <w:rFonts w:ascii="Cambria" w:hAnsi="Cambria" w:cs="Arial"/>
        <w:sz w:val="16"/>
        <w:szCs w:val="16"/>
        <w:lang w:eastAsia="pl-PL"/>
      </w:rPr>
    </w:pPr>
    <w:r>
      <w:rPr>
        <w:rFonts w:ascii="Cambria" w:hAnsi="Cambria" w:cs="Arial"/>
        <w:sz w:val="16"/>
        <w:szCs w:val="16"/>
        <w:lang w:eastAsia="pl-PL"/>
      </w:rPr>
      <w:t xml:space="preserve">Załącznik Nr </w:t>
    </w:r>
    <w:r w:rsidR="00E74085">
      <w:rPr>
        <w:rFonts w:ascii="Cambria" w:hAnsi="Cambria" w:cs="Arial"/>
        <w:sz w:val="16"/>
        <w:szCs w:val="16"/>
        <w:lang w:eastAsia="pl-PL"/>
      </w:rPr>
      <w:t>3</w:t>
    </w:r>
  </w:p>
  <w:p w14:paraId="3D5486C2" w14:textId="09AFE827" w:rsidR="003356E7" w:rsidRPr="00BD5CA3" w:rsidRDefault="003356E7" w:rsidP="00BD5CA3">
    <w:pPr>
      <w:widowControl/>
      <w:tabs>
        <w:tab w:val="center" w:pos="4536"/>
        <w:tab w:val="right" w:pos="9072"/>
      </w:tabs>
      <w:suppressAutoHyphens w:val="0"/>
      <w:overflowPunct w:val="0"/>
      <w:autoSpaceDN w:val="0"/>
      <w:adjustRightInd w:val="0"/>
      <w:jc w:val="right"/>
      <w:textAlignment w:val="baseline"/>
      <w:rPr>
        <w:rFonts w:ascii="Cambria" w:hAnsi="Cambria" w:cs="Arial"/>
        <w:sz w:val="16"/>
        <w:szCs w:val="16"/>
        <w:lang w:eastAsia="pl-PL"/>
      </w:rPr>
    </w:pPr>
    <w:r w:rsidRPr="00BD5CA3">
      <w:rPr>
        <w:rFonts w:ascii="Cambria" w:hAnsi="Cambria" w:cs="Arial"/>
        <w:sz w:val="16"/>
        <w:szCs w:val="16"/>
        <w:lang w:eastAsia="pl-PL"/>
      </w:rPr>
      <w:t>do Regulaminu udzielania zamówień</w:t>
    </w:r>
    <w:r w:rsidR="00E74085" w:rsidRPr="00E74085">
      <w:rPr>
        <w:rFonts w:ascii="Cambria" w:hAnsi="Cambria" w:cs="Arial"/>
        <w:sz w:val="16"/>
        <w:szCs w:val="16"/>
        <w:lang w:eastAsia="pl-PL"/>
      </w:rPr>
      <w:t xml:space="preserve"> </w:t>
    </w:r>
    <w:r w:rsidR="00E74085">
      <w:rPr>
        <w:rFonts w:ascii="Cambria" w:hAnsi="Cambria" w:cs="Arial"/>
        <w:sz w:val="16"/>
        <w:szCs w:val="16"/>
        <w:lang w:eastAsia="pl-PL"/>
      </w:rPr>
      <w:t xml:space="preserve">wyłączonych spod stosowania </w:t>
    </w:r>
  </w:p>
  <w:p w14:paraId="6EC29CEF" w14:textId="3C7AD85D" w:rsidR="003356E7" w:rsidRPr="00BD5CA3" w:rsidRDefault="00E74085" w:rsidP="00BD5CA3">
    <w:pPr>
      <w:widowControl/>
      <w:tabs>
        <w:tab w:val="center" w:pos="4536"/>
        <w:tab w:val="right" w:pos="9072"/>
      </w:tabs>
      <w:suppressAutoHyphens w:val="0"/>
      <w:overflowPunct w:val="0"/>
      <w:autoSpaceDN w:val="0"/>
      <w:adjustRightInd w:val="0"/>
      <w:jc w:val="right"/>
      <w:textAlignment w:val="baseline"/>
      <w:rPr>
        <w:rFonts w:ascii="Cambria" w:hAnsi="Cambria" w:cs="Arial"/>
        <w:sz w:val="16"/>
        <w:szCs w:val="16"/>
        <w:lang w:eastAsia="pl-PL"/>
      </w:rPr>
    </w:pPr>
    <w:r>
      <w:rPr>
        <w:rFonts w:ascii="Cambria" w:hAnsi="Cambria" w:cs="Arial"/>
        <w:sz w:val="16"/>
        <w:szCs w:val="16"/>
        <w:lang w:eastAsia="pl-PL"/>
      </w:rPr>
      <w:t>ustawy z dnia 11 września 2019 r.-Prawo zamówień publicznych</w:t>
    </w:r>
  </w:p>
  <w:p w14:paraId="3B0B8292" w14:textId="77777777" w:rsidR="003356E7" w:rsidRPr="00BD5CA3" w:rsidRDefault="003356E7" w:rsidP="00BD5CA3">
    <w:pPr>
      <w:widowControl/>
      <w:tabs>
        <w:tab w:val="center" w:pos="4536"/>
        <w:tab w:val="right" w:pos="9072"/>
      </w:tabs>
      <w:suppressAutoHyphens w:val="0"/>
      <w:overflowPunct w:val="0"/>
      <w:autoSpaceDN w:val="0"/>
      <w:adjustRightInd w:val="0"/>
      <w:jc w:val="right"/>
      <w:textAlignment w:val="baseline"/>
    </w:pPr>
    <w:r w:rsidRPr="00BD5CA3">
      <w:rPr>
        <w:rFonts w:ascii="Cambria" w:hAnsi="Cambria" w:cs="Arial"/>
        <w:sz w:val="16"/>
        <w:szCs w:val="16"/>
        <w:lang w:eastAsia="pl-PL"/>
      </w:rPr>
      <w:t>w Miejskim</w:t>
    </w:r>
    <w:r>
      <w:rPr>
        <w:rFonts w:ascii="Cambria" w:hAnsi="Cambria" w:cs="Arial"/>
        <w:sz w:val="16"/>
        <w:szCs w:val="16"/>
        <w:lang w:eastAsia="pl-PL"/>
      </w:rPr>
      <w:t xml:space="preserve"> Zarządzie Komunalnym</w:t>
    </w:r>
    <w:r w:rsidRPr="00BD5CA3">
      <w:rPr>
        <w:rFonts w:ascii="Cambria" w:hAnsi="Cambria" w:cs="Arial"/>
        <w:sz w:val="16"/>
        <w:szCs w:val="16"/>
        <w:lang w:eastAsia="pl-PL"/>
      </w:rPr>
      <w:t xml:space="preserve"> w Sulejowie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22A2E696"/>
    <w:name w:val="WW8Num13"/>
    <w:lvl w:ilvl="0">
      <w:start w:val="1"/>
      <w:numFmt w:val="lowerLetter"/>
      <w:lvlText w:val="%1."/>
      <w:lvlJc w:val="left"/>
      <w:pPr>
        <w:tabs>
          <w:tab w:val="num" w:pos="1338"/>
        </w:tabs>
        <w:ind w:left="1338" w:hanging="360"/>
      </w:pPr>
      <w:rPr>
        <w:rFonts w:ascii="Calibri" w:hAnsi="Calibri" w:cs="Calibri" w:hint="default"/>
        <w:b w:val="0"/>
        <w:i w:val="0"/>
      </w:rPr>
    </w:lvl>
  </w:abstractNum>
  <w:abstractNum w:abstractNumId="1" w15:restartNumberingAfterBreak="0">
    <w:nsid w:val="00000003"/>
    <w:multiLevelType w:val="singleLevel"/>
    <w:tmpl w:val="00000003"/>
    <w:name w:val="WW8Num18"/>
    <w:lvl w:ilvl="0">
      <w:start w:val="1"/>
      <w:numFmt w:val="bullet"/>
      <w:lvlText w:val=""/>
      <w:lvlJc w:val="left"/>
      <w:pPr>
        <w:tabs>
          <w:tab w:val="num" w:pos="788"/>
        </w:tabs>
        <w:ind w:left="78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4"/>
    <w:multiLevelType w:val="singleLevel"/>
    <w:tmpl w:val="0000000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multilevel"/>
    <w:tmpl w:val="316669D6"/>
    <w:lvl w:ilvl="0">
      <w:start w:val="1"/>
      <w:numFmt w:val="decimal"/>
      <w:lvlText w:val="%1."/>
      <w:lvlJc w:val="center"/>
      <w:pPr>
        <w:tabs>
          <w:tab w:val="num" w:pos="708"/>
        </w:tabs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0000006"/>
    <w:multiLevelType w:val="multilevel"/>
    <w:tmpl w:val="8A685626"/>
    <w:name w:val="WW8Num24"/>
    <w:lvl w:ilvl="0">
      <w:start w:val="12"/>
      <w:numFmt w:val="decimal"/>
      <w:lvlText w:val="%1."/>
      <w:lvlJc w:val="left"/>
      <w:pPr>
        <w:tabs>
          <w:tab w:val="num" w:pos="0"/>
        </w:tabs>
        <w:ind w:left="405" w:hanging="405"/>
      </w:pPr>
      <w:rPr>
        <w:rFonts w:cs="Calibri" w:hint="default"/>
        <w:b w:val="0"/>
      </w:rPr>
    </w:lvl>
    <w:lvl w:ilvl="1">
      <w:start w:val="1"/>
      <w:numFmt w:val="decimal"/>
      <w:lvlText w:val="13.%2."/>
      <w:lvlJc w:val="left"/>
      <w:pPr>
        <w:tabs>
          <w:tab w:val="num" w:pos="426"/>
        </w:tabs>
        <w:ind w:left="831" w:hanging="405"/>
      </w:pPr>
      <w:rPr>
        <w:rFonts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Calibri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Calibri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Calibri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Calibri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Calibri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Calibri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Calibri" w:hint="default"/>
        <w:b w:val="0"/>
      </w:rPr>
    </w:lvl>
  </w:abstractNum>
  <w:abstractNum w:abstractNumId="5" w15:restartNumberingAfterBreak="0">
    <w:nsid w:val="00000010"/>
    <w:multiLevelType w:val="multilevel"/>
    <w:tmpl w:val="00000010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1"/>
    <w:multiLevelType w:val="multilevel"/>
    <w:tmpl w:val="00000011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12"/>
    <w:multiLevelType w:val="multilevel"/>
    <w:tmpl w:val="00000012"/>
    <w:name w:val="WW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0000040"/>
    <w:multiLevelType w:val="hybridMultilevel"/>
    <w:tmpl w:val="894EE8B3"/>
    <w:numStyleLink w:val="Zaimportowanystyl33"/>
  </w:abstractNum>
  <w:abstractNum w:abstractNumId="9" w15:restartNumberingAfterBreak="0">
    <w:nsid w:val="00000041"/>
    <w:multiLevelType w:val="hybridMultilevel"/>
    <w:tmpl w:val="894EE8B3"/>
    <w:styleLink w:val="Zaimportowanystyl33"/>
    <w:lvl w:ilvl="0" w:tplc="FFFFFFFF">
      <w:start w:val="1"/>
      <w:numFmt w:val="bullet"/>
      <w:lvlText w:val="▪"/>
      <w:lvlJc w:val="left"/>
      <w:pPr>
        <w:tabs>
          <w:tab w:val="num" w:pos="426"/>
        </w:tabs>
        <w:ind w:left="426" w:hanging="426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o"/>
      <w:lvlJc w:val="left"/>
      <w:pPr>
        <w:tabs>
          <w:tab w:val="num" w:pos="1146"/>
        </w:tabs>
        <w:ind w:left="1146" w:hanging="426"/>
      </w:pPr>
      <w:rPr>
        <w:rFonts w:ascii="Wingdings" w:eastAsia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▪"/>
      <w:lvlJc w:val="left"/>
      <w:pPr>
        <w:tabs>
          <w:tab w:val="num" w:pos="1866"/>
        </w:tabs>
        <w:ind w:left="1866" w:hanging="426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2586"/>
        </w:tabs>
        <w:ind w:left="2586" w:hanging="426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o"/>
      <w:lvlJc w:val="left"/>
      <w:pPr>
        <w:tabs>
          <w:tab w:val="num" w:pos="3306"/>
        </w:tabs>
        <w:ind w:left="3306" w:hanging="426"/>
      </w:pPr>
      <w:rPr>
        <w:rFonts w:ascii="Wingdings" w:eastAsia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▪"/>
      <w:lvlJc w:val="left"/>
      <w:pPr>
        <w:tabs>
          <w:tab w:val="num" w:pos="4026"/>
        </w:tabs>
        <w:ind w:left="4026" w:hanging="426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4746"/>
        </w:tabs>
        <w:ind w:left="4746" w:hanging="426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o"/>
      <w:lvlJc w:val="left"/>
      <w:pPr>
        <w:tabs>
          <w:tab w:val="num" w:pos="5466"/>
        </w:tabs>
        <w:ind w:left="5466" w:hanging="426"/>
      </w:pPr>
      <w:rPr>
        <w:rFonts w:ascii="Wingdings" w:eastAsia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▪"/>
      <w:lvlJc w:val="left"/>
      <w:pPr>
        <w:tabs>
          <w:tab w:val="num" w:pos="6186"/>
        </w:tabs>
        <w:ind w:left="6186" w:hanging="426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0" w15:restartNumberingAfterBreak="0">
    <w:nsid w:val="00000042"/>
    <w:multiLevelType w:val="hybridMultilevel"/>
    <w:tmpl w:val="894EE8B5"/>
    <w:numStyleLink w:val="Zaimportowanystyl34"/>
  </w:abstractNum>
  <w:abstractNum w:abstractNumId="11" w15:restartNumberingAfterBreak="0">
    <w:nsid w:val="00000043"/>
    <w:multiLevelType w:val="hybridMultilevel"/>
    <w:tmpl w:val="894EE8B5"/>
    <w:styleLink w:val="Zaimportowanystyl34"/>
    <w:lvl w:ilvl="0" w:tplc="FFFFFFFF">
      <w:start w:val="1"/>
      <w:numFmt w:val="bullet"/>
      <w:lvlText w:val="▪"/>
      <w:lvlJc w:val="left"/>
      <w:pPr>
        <w:tabs>
          <w:tab w:val="num" w:pos="426"/>
        </w:tabs>
        <w:ind w:left="426" w:hanging="426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o"/>
      <w:lvlJc w:val="left"/>
      <w:pPr>
        <w:tabs>
          <w:tab w:val="num" w:pos="1146"/>
        </w:tabs>
        <w:ind w:left="1146" w:hanging="426"/>
      </w:pPr>
      <w:rPr>
        <w:rFonts w:ascii="Wingdings" w:eastAsia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▪"/>
      <w:lvlJc w:val="left"/>
      <w:pPr>
        <w:tabs>
          <w:tab w:val="num" w:pos="1866"/>
        </w:tabs>
        <w:ind w:left="1866" w:hanging="426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2586"/>
        </w:tabs>
        <w:ind w:left="2586" w:hanging="426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o"/>
      <w:lvlJc w:val="left"/>
      <w:pPr>
        <w:tabs>
          <w:tab w:val="num" w:pos="3306"/>
        </w:tabs>
        <w:ind w:left="3306" w:hanging="426"/>
      </w:pPr>
      <w:rPr>
        <w:rFonts w:ascii="Wingdings" w:eastAsia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▪"/>
      <w:lvlJc w:val="left"/>
      <w:pPr>
        <w:tabs>
          <w:tab w:val="num" w:pos="4026"/>
        </w:tabs>
        <w:ind w:left="4026" w:hanging="426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4746"/>
        </w:tabs>
        <w:ind w:left="4746" w:hanging="426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o"/>
      <w:lvlJc w:val="left"/>
      <w:pPr>
        <w:tabs>
          <w:tab w:val="num" w:pos="5466"/>
        </w:tabs>
        <w:ind w:left="5466" w:hanging="426"/>
      </w:pPr>
      <w:rPr>
        <w:rFonts w:ascii="Wingdings" w:eastAsia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▪"/>
      <w:lvlJc w:val="left"/>
      <w:pPr>
        <w:tabs>
          <w:tab w:val="num" w:pos="6186"/>
        </w:tabs>
        <w:ind w:left="6186" w:hanging="426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2" w15:restartNumberingAfterBreak="0">
    <w:nsid w:val="00000044"/>
    <w:multiLevelType w:val="hybridMultilevel"/>
    <w:tmpl w:val="894EE8B7"/>
    <w:numStyleLink w:val="Zaimportowanystyl35"/>
  </w:abstractNum>
  <w:abstractNum w:abstractNumId="13" w15:restartNumberingAfterBreak="0">
    <w:nsid w:val="00000045"/>
    <w:multiLevelType w:val="hybridMultilevel"/>
    <w:tmpl w:val="894EE8B7"/>
    <w:styleLink w:val="Zaimportowanystyl35"/>
    <w:lvl w:ilvl="0" w:tplc="FFFFFFFF">
      <w:start w:val="1"/>
      <w:numFmt w:val="bullet"/>
      <w:lvlText w:val="−"/>
      <w:lvlJc w:val="left"/>
      <w:pPr>
        <w:tabs>
          <w:tab w:val="num" w:pos="709"/>
        </w:tabs>
        <w:ind w:left="709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o"/>
      <w:lvlJc w:val="left"/>
      <w:pPr>
        <w:tabs>
          <w:tab w:val="num" w:pos="1418"/>
        </w:tabs>
        <w:ind w:left="1418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▪"/>
      <w:lvlJc w:val="left"/>
      <w:pPr>
        <w:tabs>
          <w:tab w:val="num" w:pos="2127"/>
        </w:tabs>
        <w:ind w:left="2127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2836"/>
        </w:tabs>
        <w:ind w:left="2836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o"/>
      <w:lvlJc w:val="left"/>
      <w:pPr>
        <w:tabs>
          <w:tab w:val="num" w:pos="3545"/>
        </w:tabs>
        <w:ind w:left="3545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▪"/>
      <w:lvlJc w:val="left"/>
      <w:pPr>
        <w:tabs>
          <w:tab w:val="num" w:pos="4254"/>
        </w:tabs>
        <w:ind w:left="4254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4963"/>
        </w:tabs>
        <w:ind w:left="496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o"/>
      <w:lvlJc w:val="left"/>
      <w:pPr>
        <w:tabs>
          <w:tab w:val="num" w:pos="5672"/>
        </w:tabs>
        <w:ind w:left="5672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▪"/>
      <w:lvlJc w:val="left"/>
      <w:pPr>
        <w:tabs>
          <w:tab w:val="num" w:pos="6381"/>
        </w:tabs>
        <w:ind w:left="6381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4" w15:restartNumberingAfterBreak="0">
    <w:nsid w:val="00000046"/>
    <w:multiLevelType w:val="hybridMultilevel"/>
    <w:tmpl w:val="894EE8B9"/>
    <w:numStyleLink w:val="Zaimportowanystyl36"/>
  </w:abstractNum>
  <w:abstractNum w:abstractNumId="15" w15:restartNumberingAfterBreak="0">
    <w:nsid w:val="00000047"/>
    <w:multiLevelType w:val="hybridMultilevel"/>
    <w:tmpl w:val="894EE8B9"/>
    <w:styleLink w:val="Zaimportowanystyl36"/>
    <w:lvl w:ilvl="0" w:tplc="FFFFFFFF">
      <w:start w:val="1"/>
      <w:numFmt w:val="bullet"/>
      <w:lvlText w:val="−"/>
      <w:lvlJc w:val="left"/>
      <w:pPr>
        <w:tabs>
          <w:tab w:val="num" w:pos="709"/>
        </w:tabs>
        <w:ind w:left="709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o"/>
      <w:lvlJc w:val="left"/>
      <w:pPr>
        <w:tabs>
          <w:tab w:val="num" w:pos="1418"/>
        </w:tabs>
        <w:ind w:left="1418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▪"/>
      <w:lvlJc w:val="left"/>
      <w:pPr>
        <w:tabs>
          <w:tab w:val="num" w:pos="2127"/>
        </w:tabs>
        <w:ind w:left="2127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2836"/>
        </w:tabs>
        <w:ind w:left="2836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o"/>
      <w:lvlJc w:val="left"/>
      <w:pPr>
        <w:tabs>
          <w:tab w:val="num" w:pos="3545"/>
        </w:tabs>
        <w:ind w:left="3545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▪"/>
      <w:lvlJc w:val="left"/>
      <w:pPr>
        <w:tabs>
          <w:tab w:val="num" w:pos="4254"/>
        </w:tabs>
        <w:ind w:left="4254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4963"/>
        </w:tabs>
        <w:ind w:left="496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o"/>
      <w:lvlJc w:val="left"/>
      <w:pPr>
        <w:tabs>
          <w:tab w:val="num" w:pos="5672"/>
        </w:tabs>
        <w:ind w:left="5672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▪"/>
      <w:lvlJc w:val="left"/>
      <w:pPr>
        <w:tabs>
          <w:tab w:val="num" w:pos="6381"/>
        </w:tabs>
        <w:ind w:left="6381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6" w15:restartNumberingAfterBreak="0">
    <w:nsid w:val="019B376F"/>
    <w:multiLevelType w:val="hybridMultilevel"/>
    <w:tmpl w:val="DB6E98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9A2702"/>
    <w:multiLevelType w:val="multilevel"/>
    <w:tmpl w:val="2E0E210A"/>
    <w:lvl w:ilvl="0">
      <w:start w:val="4"/>
      <w:numFmt w:val="decimal"/>
      <w:lvlText w:val="%1."/>
      <w:lvlJc w:val="center"/>
      <w:pPr>
        <w:tabs>
          <w:tab w:val="num" w:pos="708"/>
        </w:tabs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0DB635CD"/>
    <w:multiLevelType w:val="hybridMultilevel"/>
    <w:tmpl w:val="9B5A6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B353A9"/>
    <w:multiLevelType w:val="multilevel"/>
    <w:tmpl w:val="966E8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0662263"/>
    <w:multiLevelType w:val="hybridMultilevel"/>
    <w:tmpl w:val="AB7C5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A67AB0"/>
    <w:multiLevelType w:val="multilevel"/>
    <w:tmpl w:val="B8D8A6A6"/>
    <w:lvl w:ilvl="0">
      <w:start w:val="5"/>
      <w:numFmt w:val="decimal"/>
      <w:lvlText w:val="%1."/>
      <w:lvlJc w:val="center"/>
      <w:pPr>
        <w:tabs>
          <w:tab w:val="num" w:pos="708"/>
        </w:tabs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245C0F64"/>
    <w:multiLevelType w:val="multilevel"/>
    <w:tmpl w:val="64023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6A07DFD"/>
    <w:multiLevelType w:val="hybridMultilevel"/>
    <w:tmpl w:val="B300B07A"/>
    <w:lvl w:ilvl="0" w:tplc="04150017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F54BAD"/>
    <w:multiLevelType w:val="hybridMultilevel"/>
    <w:tmpl w:val="BC42A1F8"/>
    <w:lvl w:ilvl="0" w:tplc="0415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25" w15:restartNumberingAfterBreak="0">
    <w:nsid w:val="396E66BB"/>
    <w:multiLevelType w:val="hybridMultilevel"/>
    <w:tmpl w:val="63B225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6E3FA9"/>
    <w:multiLevelType w:val="hybridMultilevel"/>
    <w:tmpl w:val="8D847BC6"/>
    <w:lvl w:ilvl="0" w:tplc="016040B6">
      <w:start w:val="1"/>
      <w:numFmt w:val="bullet"/>
      <w:lvlText w:val="▪"/>
      <w:lvlJc w:val="left"/>
      <w:pPr>
        <w:tabs>
          <w:tab w:val="num" w:pos="426"/>
        </w:tabs>
        <w:ind w:left="426" w:hanging="426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B90A2A"/>
    <w:multiLevelType w:val="multilevel"/>
    <w:tmpl w:val="58263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5F2FF3"/>
    <w:multiLevelType w:val="hybridMultilevel"/>
    <w:tmpl w:val="6324CC00"/>
    <w:name w:val="WW8Num24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EB91B3C"/>
    <w:multiLevelType w:val="hybridMultilevel"/>
    <w:tmpl w:val="F7669E16"/>
    <w:lvl w:ilvl="0" w:tplc="62303C26">
      <w:start w:val="1"/>
      <w:numFmt w:val="lowerLetter"/>
      <w:lvlText w:val="%1."/>
      <w:lvlJc w:val="left"/>
      <w:pPr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0" w15:restartNumberingAfterBreak="0">
    <w:nsid w:val="5F0E6F69"/>
    <w:multiLevelType w:val="multilevel"/>
    <w:tmpl w:val="3F24A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6CF2449A"/>
    <w:multiLevelType w:val="hybridMultilevel"/>
    <w:tmpl w:val="38E4E0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BE5C72"/>
    <w:multiLevelType w:val="hybridMultilevel"/>
    <w:tmpl w:val="D8C0D3D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95F71"/>
    <w:multiLevelType w:val="hybridMultilevel"/>
    <w:tmpl w:val="EA5EB8FA"/>
    <w:lvl w:ilvl="0" w:tplc="FED604A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A9924EA"/>
    <w:multiLevelType w:val="hybridMultilevel"/>
    <w:tmpl w:val="6FC8B92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993897">
    <w:abstractNumId w:val="3"/>
  </w:num>
  <w:num w:numId="2" w16cid:durableId="1984499423">
    <w:abstractNumId w:val="23"/>
  </w:num>
  <w:num w:numId="3" w16cid:durableId="59713553">
    <w:abstractNumId w:val="30"/>
  </w:num>
  <w:num w:numId="4" w16cid:durableId="723213025">
    <w:abstractNumId w:val="33"/>
  </w:num>
  <w:num w:numId="5" w16cid:durableId="749155482">
    <w:abstractNumId w:val="32"/>
  </w:num>
  <w:num w:numId="6" w16cid:durableId="985890609">
    <w:abstractNumId w:val="28"/>
  </w:num>
  <w:num w:numId="7" w16cid:durableId="818348038">
    <w:abstractNumId w:val="20"/>
  </w:num>
  <w:num w:numId="8" w16cid:durableId="2007589312">
    <w:abstractNumId w:val="16"/>
  </w:num>
  <w:num w:numId="9" w16cid:durableId="121000726">
    <w:abstractNumId w:val="25"/>
  </w:num>
  <w:num w:numId="10" w16cid:durableId="1894657401">
    <w:abstractNumId w:val="29"/>
  </w:num>
  <w:num w:numId="11" w16cid:durableId="2038191685">
    <w:abstractNumId w:val="17"/>
  </w:num>
  <w:num w:numId="12" w16cid:durableId="1241139327">
    <w:abstractNumId w:val="9"/>
  </w:num>
  <w:num w:numId="13" w16cid:durableId="408309812">
    <w:abstractNumId w:val="8"/>
  </w:num>
  <w:num w:numId="14" w16cid:durableId="1700543839">
    <w:abstractNumId w:val="11"/>
  </w:num>
  <w:num w:numId="15" w16cid:durableId="1769038547">
    <w:abstractNumId w:val="10"/>
    <w:lvlOverride w:ilvl="0">
      <w:lvl w:ilvl="0" w:tplc="87F65FA8">
        <w:start w:val="1"/>
        <w:numFmt w:val="bullet"/>
        <w:lvlText w:val="▪"/>
        <w:lvlJc w:val="left"/>
        <w:pPr>
          <w:tabs>
            <w:tab w:val="num" w:pos="426"/>
          </w:tabs>
          <w:ind w:left="426" w:hanging="426"/>
        </w:pPr>
        <w:rPr>
          <w:rFonts w:ascii="Arial Unicode MS" w:eastAsia="Arial Unicode MS" w:hAnsi="Arial Unicode M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3B90684C" w:tentative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 w:tplc="8BDAC73C" w:tentative="1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 w:tplc="0754A0D6" w:tentative="1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 w:tplc="C0CAAB64" w:tentative="1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 w:tplc="CF242E4E" w:tentative="1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 w:tplc="AC885EA4" w:tentative="1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 w:tplc="329A8DC6" w:tentative="1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 w:tplc="870EC226" w:tentative="1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 w16cid:durableId="368067873">
    <w:abstractNumId w:val="13"/>
  </w:num>
  <w:num w:numId="17" w16cid:durableId="1665694884">
    <w:abstractNumId w:val="12"/>
  </w:num>
  <w:num w:numId="18" w16cid:durableId="325936384">
    <w:abstractNumId w:val="15"/>
  </w:num>
  <w:num w:numId="19" w16cid:durableId="1053887255">
    <w:abstractNumId w:val="14"/>
  </w:num>
  <w:num w:numId="20" w16cid:durableId="192413968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21332108">
    <w:abstractNumId w:val="19"/>
  </w:num>
  <w:num w:numId="22" w16cid:durableId="1087001285">
    <w:abstractNumId w:val="18"/>
  </w:num>
  <w:num w:numId="23" w16cid:durableId="1867867484">
    <w:abstractNumId w:val="22"/>
  </w:num>
  <w:num w:numId="24" w16cid:durableId="1301306354">
    <w:abstractNumId w:val="31"/>
  </w:num>
  <w:num w:numId="25" w16cid:durableId="1535733494">
    <w:abstractNumId w:val="24"/>
  </w:num>
  <w:num w:numId="26" w16cid:durableId="292488341">
    <w:abstractNumId w:val="10"/>
  </w:num>
  <w:num w:numId="27" w16cid:durableId="1195267879">
    <w:abstractNumId w:val="26"/>
  </w:num>
  <w:num w:numId="28" w16cid:durableId="1269040972">
    <w:abstractNumId w:val="21"/>
  </w:num>
  <w:num w:numId="29" w16cid:durableId="358359767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DD7"/>
    <w:rsid w:val="00002A65"/>
    <w:rsid w:val="0001084F"/>
    <w:rsid w:val="000113CD"/>
    <w:rsid w:val="00021B9C"/>
    <w:rsid w:val="00021BB0"/>
    <w:rsid w:val="00027692"/>
    <w:rsid w:val="00030941"/>
    <w:rsid w:val="00042332"/>
    <w:rsid w:val="000463D9"/>
    <w:rsid w:val="00050694"/>
    <w:rsid w:val="00053A03"/>
    <w:rsid w:val="00056A0A"/>
    <w:rsid w:val="000661FE"/>
    <w:rsid w:val="00080121"/>
    <w:rsid w:val="00081170"/>
    <w:rsid w:val="000821E1"/>
    <w:rsid w:val="0008326E"/>
    <w:rsid w:val="000864E3"/>
    <w:rsid w:val="000969E8"/>
    <w:rsid w:val="000A3C9D"/>
    <w:rsid w:val="000A7CD7"/>
    <w:rsid w:val="000B006B"/>
    <w:rsid w:val="000B57F7"/>
    <w:rsid w:val="000D0C65"/>
    <w:rsid w:val="000D3508"/>
    <w:rsid w:val="000E08E3"/>
    <w:rsid w:val="000E26AC"/>
    <w:rsid w:val="000E285F"/>
    <w:rsid w:val="000E69F1"/>
    <w:rsid w:val="00103D82"/>
    <w:rsid w:val="00105E36"/>
    <w:rsid w:val="00107508"/>
    <w:rsid w:val="001126F0"/>
    <w:rsid w:val="001132C0"/>
    <w:rsid w:val="00113996"/>
    <w:rsid w:val="00125F5B"/>
    <w:rsid w:val="0012774A"/>
    <w:rsid w:val="001279F8"/>
    <w:rsid w:val="00131BF0"/>
    <w:rsid w:val="001423A3"/>
    <w:rsid w:val="001448FA"/>
    <w:rsid w:val="00151605"/>
    <w:rsid w:val="001521AD"/>
    <w:rsid w:val="0015284B"/>
    <w:rsid w:val="00172138"/>
    <w:rsid w:val="0018098D"/>
    <w:rsid w:val="00180B7D"/>
    <w:rsid w:val="00190DCE"/>
    <w:rsid w:val="001924DC"/>
    <w:rsid w:val="001953B9"/>
    <w:rsid w:val="00196166"/>
    <w:rsid w:val="001A672F"/>
    <w:rsid w:val="001A73EF"/>
    <w:rsid w:val="001B3FAD"/>
    <w:rsid w:val="001B633C"/>
    <w:rsid w:val="001B764C"/>
    <w:rsid w:val="001C37E2"/>
    <w:rsid w:val="001D05E0"/>
    <w:rsid w:val="001E4ADD"/>
    <w:rsid w:val="001E542D"/>
    <w:rsid w:val="001E7C71"/>
    <w:rsid w:val="001F0C62"/>
    <w:rsid w:val="00204D6A"/>
    <w:rsid w:val="00207B4B"/>
    <w:rsid w:val="00207EA7"/>
    <w:rsid w:val="00211B36"/>
    <w:rsid w:val="00214F30"/>
    <w:rsid w:val="0021656B"/>
    <w:rsid w:val="00230F96"/>
    <w:rsid w:val="00246CD4"/>
    <w:rsid w:val="0024703D"/>
    <w:rsid w:val="00254DAB"/>
    <w:rsid w:val="00267148"/>
    <w:rsid w:val="002721D2"/>
    <w:rsid w:val="00276222"/>
    <w:rsid w:val="00276E42"/>
    <w:rsid w:val="002855B5"/>
    <w:rsid w:val="00286CB9"/>
    <w:rsid w:val="00287BA9"/>
    <w:rsid w:val="002A1B6D"/>
    <w:rsid w:val="002A2A8B"/>
    <w:rsid w:val="002A2D02"/>
    <w:rsid w:val="002A58D1"/>
    <w:rsid w:val="002A6848"/>
    <w:rsid w:val="002A719F"/>
    <w:rsid w:val="002B218E"/>
    <w:rsid w:val="002B27A1"/>
    <w:rsid w:val="002B2AF0"/>
    <w:rsid w:val="002C099B"/>
    <w:rsid w:val="002C1ECC"/>
    <w:rsid w:val="002C4FE6"/>
    <w:rsid w:val="002D27E5"/>
    <w:rsid w:val="002D3203"/>
    <w:rsid w:val="002F201F"/>
    <w:rsid w:val="00304DBD"/>
    <w:rsid w:val="00307CD3"/>
    <w:rsid w:val="00311451"/>
    <w:rsid w:val="00316274"/>
    <w:rsid w:val="003203B1"/>
    <w:rsid w:val="00321405"/>
    <w:rsid w:val="003319D2"/>
    <w:rsid w:val="0033202D"/>
    <w:rsid w:val="00334CC1"/>
    <w:rsid w:val="003356E7"/>
    <w:rsid w:val="00356008"/>
    <w:rsid w:val="0035759E"/>
    <w:rsid w:val="00360D16"/>
    <w:rsid w:val="003628D0"/>
    <w:rsid w:val="00367B42"/>
    <w:rsid w:val="00367EAB"/>
    <w:rsid w:val="0037110D"/>
    <w:rsid w:val="003725AD"/>
    <w:rsid w:val="00376571"/>
    <w:rsid w:val="003861B0"/>
    <w:rsid w:val="003A53E5"/>
    <w:rsid w:val="003A579A"/>
    <w:rsid w:val="003A6B52"/>
    <w:rsid w:val="003D0F6C"/>
    <w:rsid w:val="003D17C3"/>
    <w:rsid w:val="003D4EB8"/>
    <w:rsid w:val="003E01A5"/>
    <w:rsid w:val="003E1493"/>
    <w:rsid w:val="003E415A"/>
    <w:rsid w:val="003E53DB"/>
    <w:rsid w:val="003E6FE3"/>
    <w:rsid w:val="003F000F"/>
    <w:rsid w:val="003F3E1A"/>
    <w:rsid w:val="003F5CCB"/>
    <w:rsid w:val="00400702"/>
    <w:rsid w:val="004018E7"/>
    <w:rsid w:val="00401A18"/>
    <w:rsid w:val="004033B0"/>
    <w:rsid w:val="004051D9"/>
    <w:rsid w:val="00407928"/>
    <w:rsid w:val="004101BC"/>
    <w:rsid w:val="00411517"/>
    <w:rsid w:val="00414806"/>
    <w:rsid w:val="004158FD"/>
    <w:rsid w:val="004353D0"/>
    <w:rsid w:val="00440FA6"/>
    <w:rsid w:val="00453180"/>
    <w:rsid w:val="00455DAA"/>
    <w:rsid w:val="00462332"/>
    <w:rsid w:val="0047196F"/>
    <w:rsid w:val="00473313"/>
    <w:rsid w:val="00476420"/>
    <w:rsid w:val="00480F1C"/>
    <w:rsid w:val="004846B4"/>
    <w:rsid w:val="004900AC"/>
    <w:rsid w:val="004A5645"/>
    <w:rsid w:val="004B47E0"/>
    <w:rsid w:val="004C0B02"/>
    <w:rsid w:val="004D0E99"/>
    <w:rsid w:val="004D5919"/>
    <w:rsid w:val="004D7F89"/>
    <w:rsid w:val="004F34BF"/>
    <w:rsid w:val="00503825"/>
    <w:rsid w:val="00510DF9"/>
    <w:rsid w:val="0051297E"/>
    <w:rsid w:val="0051341C"/>
    <w:rsid w:val="00514227"/>
    <w:rsid w:val="00515937"/>
    <w:rsid w:val="00533421"/>
    <w:rsid w:val="00534D92"/>
    <w:rsid w:val="005426C6"/>
    <w:rsid w:val="0054394F"/>
    <w:rsid w:val="00547E4D"/>
    <w:rsid w:val="00551A5B"/>
    <w:rsid w:val="00554B53"/>
    <w:rsid w:val="005567E7"/>
    <w:rsid w:val="00573B49"/>
    <w:rsid w:val="00576C5B"/>
    <w:rsid w:val="00582235"/>
    <w:rsid w:val="005A068A"/>
    <w:rsid w:val="005A21B0"/>
    <w:rsid w:val="005B0740"/>
    <w:rsid w:val="005B377B"/>
    <w:rsid w:val="005C14EF"/>
    <w:rsid w:val="005C5459"/>
    <w:rsid w:val="005C6163"/>
    <w:rsid w:val="005F6796"/>
    <w:rsid w:val="006030C6"/>
    <w:rsid w:val="006047F9"/>
    <w:rsid w:val="00605AAB"/>
    <w:rsid w:val="006153B4"/>
    <w:rsid w:val="00617D21"/>
    <w:rsid w:val="006268E0"/>
    <w:rsid w:val="00632040"/>
    <w:rsid w:val="00640B15"/>
    <w:rsid w:val="00646B55"/>
    <w:rsid w:val="00653488"/>
    <w:rsid w:val="00657AA6"/>
    <w:rsid w:val="00663D44"/>
    <w:rsid w:val="00681298"/>
    <w:rsid w:val="00683804"/>
    <w:rsid w:val="0069597D"/>
    <w:rsid w:val="006A1BBC"/>
    <w:rsid w:val="006A2B58"/>
    <w:rsid w:val="006B11A4"/>
    <w:rsid w:val="006B3C33"/>
    <w:rsid w:val="006B588A"/>
    <w:rsid w:val="006C3463"/>
    <w:rsid w:val="006C6865"/>
    <w:rsid w:val="006D0384"/>
    <w:rsid w:val="006D415F"/>
    <w:rsid w:val="006D6772"/>
    <w:rsid w:val="006D72EE"/>
    <w:rsid w:val="006F01DA"/>
    <w:rsid w:val="006F05C6"/>
    <w:rsid w:val="006F0A3D"/>
    <w:rsid w:val="006F4ECA"/>
    <w:rsid w:val="0071332D"/>
    <w:rsid w:val="00715CED"/>
    <w:rsid w:val="007163CC"/>
    <w:rsid w:val="007165AE"/>
    <w:rsid w:val="007172A7"/>
    <w:rsid w:val="007174D3"/>
    <w:rsid w:val="00730347"/>
    <w:rsid w:val="00731459"/>
    <w:rsid w:val="0073506E"/>
    <w:rsid w:val="0075297B"/>
    <w:rsid w:val="00752EF9"/>
    <w:rsid w:val="00756EE5"/>
    <w:rsid w:val="00782B7E"/>
    <w:rsid w:val="0078655F"/>
    <w:rsid w:val="00795D62"/>
    <w:rsid w:val="00796C81"/>
    <w:rsid w:val="007A1451"/>
    <w:rsid w:val="007A60CC"/>
    <w:rsid w:val="007B2474"/>
    <w:rsid w:val="007B409F"/>
    <w:rsid w:val="007B40B1"/>
    <w:rsid w:val="007B505A"/>
    <w:rsid w:val="007B5B71"/>
    <w:rsid w:val="007D00D0"/>
    <w:rsid w:val="007D513B"/>
    <w:rsid w:val="007E2EC9"/>
    <w:rsid w:val="007E4255"/>
    <w:rsid w:val="007E67A7"/>
    <w:rsid w:val="008012C8"/>
    <w:rsid w:val="00805DCB"/>
    <w:rsid w:val="008062A2"/>
    <w:rsid w:val="00813B8E"/>
    <w:rsid w:val="0081548A"/>
    <w:rsid w:val="008176B4"/>
    <w:rsid w:val="00820648"/>
    <w:rsid w:val="0082388C"/>
    <w:rsid w:val="00827AAD"/>
    <w:rsid w:val="00831D2D"/>
    <w:rsid w:val="008354FB"/>
    <w:rsid w:val="0083754F"/>
    <w:rsid w:val="00842D53"/>
    <w:rsid w:val="008441C5"/>
    <w:rsid w:val="008500B6"/>
    <w:rsid w:val="00853A25"/>
    <w:rsid w:val="00853A3E"/>
    <w:rsid w:val="00854914"/>
    <w:rsid w:val="008561FC"/>
    <w:rsid w:val="008620A3"/>
    <w:rsid w:val="0086294D"/>
    <w:rsid w:val="008652A9"/>
    <w:rsid w:val="00884F64"/>
    <w:rsid w:val="008900CE"/>
    <w:rsid w:val="00894FE7"/>
    <w:rsid w:val="008A002C"/>
    <w:rsid w:val="008A0A3A"/>
    <w:rsid w:val="008B39B3"/>
    <w:rsid w:val="008B5760"/>
    <w:rsid w:val="008C3813"/>
    <w:rsid w:val="008C386A"/>
    <w:rsid w:val="008C6E82"/>
    <w:rsid w:val="008D015A"/>
    <w:rsid w:val="008D1A78"/>
    <w:rsid w:val="008D636F"/>
    <w:rsid w:val="008D7177"/>
    <w:rsid w:val="008E7A15"/>
    <w:rsid w:val="008F5470"/>
    <w:rsid w:val="008F6F33"/>
    <w:rsid w:val="0090345B"/>
    <w:rsid w:val="00907E90"/>
    <w:rsid w:val="00911E65"/>
    <w:rsid w:val="009130F7"/>
    <w:rsid w:val="00913843"/>
    <w:rsid w:val="009169DD"/>
    <w:rsid w:val="00922C7B"/>
    <w:rsid w:val="009233F3"/>
    <w:rsid w:val="00926DC3"/>
    <w:rsid w:val="00934CA0"/>
    <w:rsid w:val="009425C0"/>
    <w:rsid w:val="00942F41"/>
    <w:rsid w:val="00965ACD"/>
    <w:rsid w:val="00974A2B"/>
    <w:rsid w:val="00982DB7"/>
    <w:rsid w:val="0099259C"/>
    <w:rsid w:val="009A0FD2"/>
    <w:rsid w:val="009B5425"/>
    <w:rsid w:val="009B58D3"/>
    <w:rsid w:val="009B5E1F"/>
    <w:rsid w:val="009C03A3"/>
    <w:rsid w:val="009C430A"/>
    <w:rsid w:val="009C4F4C"/>
    <w:rsid w:val="009D07F6"/>
    <w:rsid w:val="009D7739"/>
    <w:rsid w:val="009E07F1"/>
    <w:rsid w:val="009E4D4E"/>
    <w:rsid w:val="009F4EDF"/>
    <w:rsid w:val="009F5727"/>
    <w:rsid w:val="00A026BB"/>
    <w:rsid w:val="00A07631"/>
    <w:rsid w:val="00A07AC5"/>
    <w:rsid w:val="00A12D21"/>
    <w:rsid w:val="00A142E4"/>
    <w:rsid w:val="00A1448E"/>
    <w:rsid w:val="00A234A1"/>
    <w:rsid w:val="00A25B96"/>
    <w:rsid w:val="00A322E1"/>
    <w:rsid w:val="00A366CE"/>
    <w:rsid w:val="00A37AB6"/>
    <w:rsid w:val="00A43B39"/>
    <w:rsid w:val="00A51D9A"/>
    <w:rsid w:val="00A526E7"/>
    <w:rsid w:val="00A65EAD"/>
    <w:rsid w:val="00A74467"/>
    <w:rsid w:val="00A76D72"/>
    <w:rsid w:val="00A8215F"/>
    <w:rsid w:val="00A860E3"/>
    <w:rsid w:val="00AA5E0A"/>
    <w:rsid w:val="00AA68ED"/>
    <w:rsid w:val="00AB030B"/>
    <w:rsid w:val="00AB5AE1"/>
    <w:rsid w:val="00AB753A"/>
    <w:rsid w:val="00AB7A8C"/>
    <w:rsid w:val="00AC0245"/>
    <w:rsid w:val="00AC3279"/>
    <w:rsid w:val="00AC4D79"/>
    <w:rsid w:val="00AD39C2"/>
    <w:rsid w:val="00AD60FD"/>
    <w:rsid w:val="00AD6551"/>
    <w:rsid w:val="00AD6763"/>
    <w:rsid w:val="00AF0751"/>
    <w:rsid w:val="00AF476B"/>
    <w:rsid w:val="00AF48F0"/>
    <w:rsid w:val="00AF6C81"/>
    <w:rsid w:val="00B0291E"/>
    <w:rsid w:val="00B10138"/>
    <w:rsid w:val="00B108E9"/>
    <w:rsid w:val="00B13CE8"/>
    <w:rsid w:val="00B177B9"/>
    <w:rsid w:val="00B23E2A"/>
    <w:rsid w:val="00B3264D"/>
    <w:rsid w:val="00B34891"/>
    <w:rsid w:val="00B36DD7"/>
    <w:rsid w:val="00B36FC1"/>
    <w:rsid w:val="00B40DC3"/>
    <w:rsid w:val="00B4142B"/>
    <w:rsid w:val="00B4515A"/>
    <w:rsid w:val="00B50440"/>
    <w:rsid w:val="00B51626"/>
    <w:rsid w:val="00B57DF5"/>
    <w:rsid w:val="00B75C6A"/>
    <w:rsid w:val="00B8244E"/>
    <w:rsid w:val="00B93571"/>
    <w:rsid w:val="00B9369A"/>
    <w:rsid w:val="00B93909"/>
    <w:rsid w:val="00B95799"/>
    <w:rsid w:val="00B969EA"/>
    <w:rsid w:val="00BA074F"/>
    <w:rsid w:val="00BA075B"/>
    <w:rsid w:val="00BA07A8"/>
    <w:rsid w:val="00BB0B3A"/>
    <w:rsid w:val="00BB0FD6"/>
    <w:rsid w:val="00BB7BC0"/>
    <w:rsid w:val="00BC4EBF"/>
    <w:rsid w:val="00BD1B08"/>
    <w:rsid w:val="00BD3989"/>
    <w:rsid w:val="00BD5CA3"/>
    <w:rsid w:val="00BD6A3D"/>
    <w:rsid w:val="00BE1AE1"/>
    <w:rsid w:val="00C03355"/>
    <w:rsid w:val="00C0669B"/>
    <w:rsid w:val="00C067D6"/>
    <w:rsid w:val="00C236AF"/>
    <w:rsid w:val="00C25C96"/>
    <w:rsid w:val="00C315F9"/>
    <w:rsid w:val="00C37AFF"/>
    <w:rsid w:val="00C40798"/>
    <w:rsid w:val="00C413BE"/>
    <w:rsid w:val="00C42E4D"/>
    <w:rsid w:val="00C45CD6"/>
    <w:rsid w:val="00C55BF7"/>
    <w:rsid w:val="00C7199D"/>
    <w:rsid w:val="00C73F51"/>
    <w:rsid w:val="00C8078D"/>
    <w:rsid w:val="00CA30A4"/>
    <w:rsid w:val="00CB12D0"/>
    <w:rsid w:val="00CB18AF"/>
    <w:rsid w:val="00CB3957"/>
    <w:rsid w:val="00CC11B4"/>
    <w:rsid w:val="00CC2ADD"/>
    <w:rsid w:val="00CC793B"/>
    <w:rsid w:val="00CE44DE"/>
    <w:rsid w:val="00CE6918"/>
    <w:rsid w:val="00CE7331"/>
    <w:rsid w:val="00CF0589"/>
    <w:rsid w:val="00CF6F9C"/>
    <w:rsid w:val="00D1620E"/>
    <w:rsid w:val="00D16CC6"/>
    <w:rsid w:val="00D2087A"/>
    <w:rsid w:val="00D21EA0"/>
    <w:rsid w:val="00D230B1"/>
    <w:rsid w:val="00D26EBA"/>
    <w:rsid w:val="00D277B1"/>
    <w:rsid w:val="00D3667B"/>
    <w:rsid w:val="00D41FBC"/>
    <w:rsid w:val="00D46D22"/>
    <w:rsid w:val="00D50D74"/>
    <w:rsid w:val="00D517B0"/>
    <w:rsid w:val="00D77643"/>
    <w:rsid w:val="00D8101B"/>
    <w:rsid w:val="00D8725B"/>
    <w:rsid w:val="00D91653"/>
    <w:rsid w:val="00DA2CE7"/>
    <w:rsid w:val="00DB0560"/>
    <w:rsid w:val="00DB6D41"/>
    <w:rsid w:val="00DB7272"/>
    <w:rsid w:val="00DC221E"/>
    <w:rsid w:val="00DC2D60"/>
    <w:rsid w:val="00DC5618"/>
    <w:rsid w:val="00DE79D9"/>
    <w:rsid w:val="00DF6DD5"/>
    <w:rsid w:val="00E034A4"/>
    <w:rsid w:val="00E051CF"/>
    <w:rsid w:val="00E12D3D"/>
    <w:rsid w:val="00E52572"/>
    <w:rsid w:val="00E567E0"/>
    <w:rsid w:val="00E5748B"/>
    <w:rsid w:val="00E61194"/>
    <w:rsid w:val="00E61D6D"/>
    <w:rsid w:val="00E72925"/>
    <w:rsid w:val="00E7296A"/>
    <w:rsid w:val="00E73C10"/>
    <w:rsid w:val="00E74085"/>
    <w:rsid w:val="00E77ADE"/>
    <w:rsid w:val="00E77D5E"/>
    <w:rsid w:val="00E77F45"/>
    <w:rsid w:val="00E8458F"/>
    <w:rsid w:val="00E87EC7"/>
    <w:rsid w:val="00EB1A71"/>
    <w:rsid w:val="00EB5BB3"/>
    <w:rsid w:val="00EB628E"/>
    <w:rsid w:val="00EB67A5"/>
    <w:rsid w:val="00EC06F5"/>
    <w:rsid w:val="00EC3DA1"/>
    <w:rsid w:val="00EC4007"/>
    <w:rsid w:val="00EC49C8"/>
    <w:rsid w:val="00EC52D4"/>
    <w:rsid w:val="00ED7F4D"/>
    <w:rsid w:val="00EE3056"/>
    <w:rsid w:val="00EF00B5"/>
    <w:rsid w:val="00EF205F"/>
    <w:rsid w:val="00EF6640"/>
    <w:rsid w:val="00F00743"/>
    <w:rsid w:val="00F06572"/>
    <w:rsid w:val="00F07D8B"/>
    <w:rsid w:val="00F157EF"/>
    <w:rsid w:val="00F17C70"/>
    <w:rsid w:val="00F21921"/>
    <w:rsid w:val="00F30F56"/>
    <w:rsid w:val="00F4292D"/>
    <w:rsid w:val="00F44D55"/>
    <w:rsid w:val="00F4745E"/>
    <w:rsid w:val="00F53FF0"/>
    <w:rsid w:val="00F553AF"/>
    <w:rsid w:val="00F62BC2"/>
    <w:rsid w:val="00F63DDE"/>
    <w:rsid w:val="00F72B64"/>
    <w:rsid w:val="00F73957"/>
    <w:rsid w:val="00F75A51"/>
    <w:rsid w:val="00F8061C"/>
    <w:rsid w:val="00F80FAB"/>
    <w:rsid w:val="00F85BF4"/>
    <w:rsid w:val="00F914DD"/>
    <w:rsid w:val="00F915A7"/>
    <w:rsid w:val="00F925E1"/>
    <w:rsid w:val="00F93D1A"/>
    <w:rsid w:val="00FA48AB"/>
    <w:rsid w:val="00FB22E3"/>
    <w:rsid w:val="00FB4605"/>
    <w:rsid w:val="00FB788B"/>
    <w:rsid w:val="00FD0863"/>
    <w:rsid w:val="00FD271E"/>
    <w:rsid w:val="00FD305A"/>
    <w:rsid w:val="00FE3E41"/>
    <w:rsid w:val="00FF0198"/>
    <w:rsid w:val="00FF11D5"/>
    <w:rsid w:val="00FF29CA"/>
    <w:rsid w:val="00FF460C"/>
    <w:rsid w:val="00FF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oNotEmbedSmartTags/>
  <w:decimalSymbol w:val=","/>
  <w:listSeparator w:val=";"/>
  <w14:docId w14:val="2CF77EF1"/>
  <w15:docId w15:val="{A1158AB1-D062-4CE9-8782-EDD415CD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02D"/>
    <w:pPr>
      <w:widowControl w:val="0"/>
      <w:suppressAutoHyphens/>
      <w:autoSpaceDE w:val="0"/>
    </w:pPr>
    <w:rPr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E7A15"/>
    <w:rPr>
      <w:rFonts w:hint="default"/>
    </w:rPr>
  </w:style>
  <w:style w:type="character" w:customStyle="1" w:styleId="WW8Num2z0">
    <w:name w:val="WW8Num2z0"/>
    <w:rsid w:val="008E7A15"/>
    <w:rPr>
      <w:rFonts w:ascii="Times New Roman" w:hAnsi="Times New Roman" w:cs="Times New Roman"/>
      <w:sz w:val="18"/>
      <w:szCs w:val="18"/>
    </w:rPr>
  </w:style>
  <w:style w:type="character" w:customStyle="1" w:styleId="WW8Num3z0">
    <w:name w:val="WW8Num3z0"/>
    <w:rsid w:val="008E7A15"/>
    <w:rPr>
      <w:b/>
    </w:rPr>
  </w:style>
  <w:style w:type="character" w:customStyle="1" w:styleId="WW8Num3z1">
    <w:name w:val="WW8Num3z1"/>
    <w:rsid w:val="008E7A15"/>
  </w:style>
  <w:style w:type="character" w:customStyle="1" w:styleId="WW8Num3z2">
    <w:name w:val="WW8Num3z2"/>
    <w:rsid w:val="008E7A15"/>
  </w:style>
  <w:style w:type="character" w:customStyle="1" w:styleId="WW8Num3z3">
    <w:name w:val="WW8Num3z3"/>
    <w:rsid w:val="008E7A15"/>
  </w:style>
  <w:style w:type="character" w:customStyle="1" w:styleId="WW8Num3z4">
    <w:name w:val="WW8Num3z4"/>
    <w:rsid w:val="008E7A15"/>
  </w:style>
  <w:style w:type="character" w:customStyle="1" w:styleId="WW8Num3z5">
    <w:name w:val="WW8Num3z5"/>
    <w:rsid w:val="008E7A15"/>
  </w:style>
  <w:style w:type="character" w:customStyle="1" w:styleId="WW8Num3z6">
    <w:name w:val="WW8Num3z6"/>
    <w:rsid w:val="008E7A15"/>
  </w:style>
  <w:style w:type="character" w:customStyle="1" w:styleId="WW8Num3z7">
    <w:name w:val="WW8Num3z7"/>
    <w:rsid w:val="008E7A15"/>
  </w:style>
  <w:style w:type="character" w:customStyle="1" w:styleId="WW8Num3z8">
    <w:name w:val="WW8Num3z8"/>
    <w:rsid w:val="008E7A15"/>
  </w:style>
  <w:style w:type="character" w:customStyle="1" w:styleId="WW8Num4z0">
    <w:name w:val="WW8Num4z0"/>
    <w:rsid w:val="008E7A15"/>
    <w:rPr>
      <w:rFonts w:hint="default"/>
      <w:b w:val="0"/>
      <w:u w:val="none"/>
    </w:rPr>
  </w:style>
  <w:style w:type="character" w:customStyle="1" w:styleId="WW8Num4z1">
    <w:name w:val="WW8Num4z1"/>
    <w:rsid w:val="008E7A15"/>
  </w:style>
  <w:style w:type="character" w:customStyle="1" w:styleId="WW8Num4z2">
    <w:name w:val="WW8Num4z2"/>
    <w:rsid w:val="008E7A15"/>
  </w:style>
  <w:style w:type="character" w:customStyle="1" w:styleId="WW8Num4z3">
    <w:name w:val="WW8Num4z3"/>
    <w:rsid w:val="008E7A15"/>
  </w:style>
  <w:style w:type="character" w:customStyle="1" w:styleId="WW8Num4z4">
    <w:name w:val="WW8Num4z4"/>
    <w:rsid w:val="008E7A15"/>
  </w:style>
  <w:style w:type="character" w:customStyle="1" w:styleId="WW8Num4z5">
    <w:name w:val="WW8Num4z5"/>
    <w:rsid w:val="008E7A15"/>
  </w:style>
  <w:style w:type="character" w:customStyle="1" w:styleId="WW8Num4z6">
    <w:name w:val="WW8Num4z6"/>
    <w:rsid w:val="008E7A15"/>
  </w:style>
  <w:style w:type="character" w:customStyle="1" w:styleId="WW8Num4z7">
    <w:name w:val="WW8Num4z7"/>
    <w:rsid w:val="008E7A15"/>
  </w:style>
  <w:style w:type="character" w:customStyle="1" w:styleId="WW8Num4z8">
    <w:name w:val="WW8Num4z8"/>
    <w:rsid w:val="008E7A15"/>
  </w:style>
  <w:style w:type="character" w:customStyle="1" w:styleId="WW8Num5z0">
    <w:name w:val="WW8Num5z0"/>
    <w:rsid w:val="008E7A1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5z1">
    <w:name w:val="WW8Num5z1"/>
    <w:rsid w:val="008E7A15"/>
    <w:rPr>
      <w:rFonts w:hint="default"/>
      <w:b w:val="0"/>
      <w:i w:val="0"/>
      <w:sz w:val="20"/>
      <w:szCs w:val="20"/>
    </w:rPr>
  </w:style>
  <w:style w:type="character" w:customStyle="1" w:styleId="WW8Num5z2">
    <w:name w:val="WW8Num5z2"/>
    <w:rsid w:val="008E7A15"/>
  </w:style>
  <w:style w:type="character" w:customStyle="1" w:styleId="WW8Num5z4">
    <w:name w:val="WW8Num5z4"/>
    <w:rsid w:val="008E7A15"/>
    <w:rPr>
      <w:rFonts w:hint="default"/>
      <w:b w:val="0"/>
      <w:i w:val="0"/>
      <w:sz w:val="24"/>
      <w:szCs w:val="24"/>
    </w:rPr>
  </w:style>
  <w:style w:type="character" w:customStyle="1" w:styleId="WW8Num5z5">
    <w:name w:val="WW8Num5z5"/>
    <w:rsid w:val="008E7A15"/>
  </w:style>
  <w:style w:type="character" w:customStyle="1" w:styleId="WW8Num5z6">
    <w:name w:val="WW8Num5z6"/>
    <w:rsid w:val="008E7A15"/>
  </w:style>
  <w:style w:type="character" w:customStyle="1" w:styleId="WW8Num5z7">
    <w:name w:val="WW8Num5z7"/>
    <w:rsid w:val="008E7A15"/>
  </w:style>
  <w:style w:type="character" w:customStyle="1" w:styleId="WW8Num5z8">
    <w:name w:val="WW8Num5z8"/>
    <w:rsid w:val="008E7A15"/>
  </w:style>
  <w:style w:type="character" w:customStyle="1" w:styleId="WW8Num6z0">
    <w:name w:val="WW8Num6z0"/>
    <w:rsid w:val="008E7A15"/>
    <w:rPr>
      <w:rFonts w:ascii="Symbol" w:hAnsi="Symbol" w:cs="Symbol" w:hint="default"/>
    </w:rPr>
  </w:style>
  <w:style w:type="character" w:customStyle="1" w:styleId="WW8Num6z1">
    <w:name w:val="WW8Num6z1"/>
    <w:rsid w:val="008E7A15"/>
    <w:rPr>
      <w:rFonts w:ascii="Courier New" w:hAnsi="Courier New" w:cs="Courier New" w:hint="default"/>
    </w:rPr>
  </w:style>
  <w:style w:type="character" w:customStyle="1" w:styleId="WW8Num6z2">
    <w:name w:val="WW8Num6z2"/>
    <w:rsid w:val="008E7A15"/>
    <w:rPr>
      <w:rFonts w:ascii="Wingdings" w:hAnsi="Wingdings" w:cs="Wingdings" w:hint="default"/>
    </w:rPr>
  </w:style>
  <w:style w:type="character" w:customStyle="1" w:styleId="WW8Num7z0">
    <w:name w:val="WW8Num7z0"/>
    <w:rsid w:val="008E7A15"/>
  </w:style>
  <w:style w:type="character" w:customStyle="1" w:styleId="WW8Num7z1">
    <w:name w:val="WW8Num7z1"/>
    <w:rsid w:val="008E7A15"/>
  </w:style>
  <w:style w:type="character" w:customStyle="1" w:styleId="WW8Num7z2">
    <w:name w:val="WW8Num7z2"/>
    <w:rsid w:val="008E7A15"/>
  </w:style>
  <w:style w:type="character" w:customStyle="1" w:styleId="WW8Num7z3">
    <w:name w:val="WW8Num7z3"/>
    <w:rsid w:val="008E7A15"/>
  </w:style>
  <w:style w:type="character" w:customStyle="1" w:styleId="WW8Num7z4">
    <w:name w:val="WW8Num7z4"/>
    <w:rsid w:val="008E7A15"/>
  </w:style>
  <w:style w:type="character" w:customStyle="1" w:styleId="WW8Num7z5">
    <w:name w:val="WW8Num7z5"/>
    <w:rsid w:val="008E7A15"/>
  </w:style>
  <w:style w:type="character" w:customStyle="1" w:styleId="WW8Num7z6">
    <w:name w:val="WW8Num7z6"/>
    <w:rsid w:val="008E7A15"/>
  </w:style>
  <w:style w:type="character" w:customStyle="1" w:styleId="WW8Num7z7">
    <w:name w:val="WW8Num7z7"/>
    <w:rsid w:val="008E7A15"/>
  </w:style>
  <w:style w:type="character" w:customStyle="1" w:styleId="WW8Num7z8">
    <w:name w:val="WW8Num7z8"/>
    <w:rsid w:val="008E7A15"/>
  </w:style>
  <w:style w:type="character" w:customStyle="1" w:styleId="WW8Num8z0">
    <w:name w:val="WW8Num8z0"/>
    <w:rsid w:val="008E7A15"/>
  </w:style>
  <w:style w:type="character" w:customStyle="1" w:styleId="WW8Num8z1">
    <w:name w:val="WW8Num8z1"/>
    <w:rsid w:val="008E7A15"/>
  </w:style>
  <w:style w:type="character" w:customStyle="1" w:styleId="WW8Num8z2">
    <w:name w:val="WW8Num8z2"/>
    <w:rsid w:val="008E7A15"/>
  </w:style>
  <w:style w:type="character" w:customStyle="1" w:styleId="WW8Num8z3">
    <w:name w:val="WW8Num8z3"/>
    <w:rsid w:val="008E7A15"/>
  </w:style>
  <w:style w:type="character" w:customStyle="1" w:styleId="WW8Num8z4">
    <w:name w:val="WW8Num8z4"/>
    <w:rsid w:val="008E7A15"/>
  </w:style>
  <w:style w:type="character" w:customStyle="1" w:styleId="WW8Num8z5">
    <w:name w:val="WW8Num8z5"/>
    <w:rsid w:val="008E7A15"/>
  </w:style>
  <w:style w:type="character" w:customStyle="1" w:styleId="WW8Num8z6">
    <w:name w:val="WW8Num8z6"/>
    <w:rsid w:val="008E7A15"/>
  </w:style>
  <w:style w:type="character" w:customStyle="1" w:styleId="WW8Num8z7">
    <w:name w:val="WW8Num8z7"/>
    <w:rsid w:val="008E7A15"/>
  </w:style>
  <w:style w:type="character" w:customStyle="1" w:styleId="WW8Num8z8">
    <w:name w:val="WW8Num8z8"/>
    <w:rsid w:val="008E7A15"/>
  </w:style>
  <w:style w:type="character" w:customStyle="1" w:styleId="WW8Num9z0">
    <w:name w:val="WW8Num9z0"/>
    <w:rsid w:val="008E7A15"/>
    <w:rPr>
      <w:rFonts w:hint="default"/>
    </w:rPr>
  </w:style>
  <w:style w:type="character" w:customStyle="1" w:styleId="WW8Num9z1">
    <w:name w:val="WW8Num9z1"/>
    <w:rsid w:val="008E7A15"/>
  </w:style>
  <w:style w:type="character" w:customStyle="1" w:styleId="WW8Num9z2">
    <w:name w:val="WW8Num9z2"/>
    <w:rsid w:val="008E7A15"/>
  </w:style>
  <w:style w:type="character" w:customStyle="1" w:styleId="WW8Num9z3">
    <w:name w:val="WW8Num9z3"/>
    <w:rsid w:val="008E7A15"/>
  </w:style>
  <w:style w:type="character" w:customStyle="1" w:styleId="WW8Num9z4">
    <w:name w:val="WW8Num9z4"/>
    <w:rsid w:val="008E7A15"/>
  </w:style>
  <w:style w:type="character" w:customStyle="1" w:styleId="WW8Num9z5">
    <w:name w:val="WW8Num9z5"/>
    <w:rsid w:val="008E7A15"/>
  </w:style>
  <w:style w:type="character" w:customStyle="1" w:styleId="WW8Num9z6">
    <w:name w:val="WW8Num9z6"/>
    <w:rsid w:val="008E7A15"/>
  </w:style>
  <w:style w:type="character" w:customStyle="1" w:styleId="WW8Num9z7">
    <w:name w:val="WW8Num9z7"/>
    <w:rsid w:val="008E7A15"/>
  </w:style>
  <w:style w:type="character" w:customStyle="1" w:styleId="WW8Num9z8">
    <w:name w:val="WW8Num9z8"/>
    <w:rsid w:val="008E7A15"/>
  </w:style>
  <w:style w:type="character" w:customStyle="1" w:styleId="WW8Num10z0">
    <w:name w:val="WW8Num10z0"/>
    <w:rsid w:val="008E7A15"/>
    <w:rPr>
      <w:rFonts w:hint="default"/>
    </w:rPr>
  </w:style>
  <w:style w:type="character" w:customStyle="1" w:styleId="WW8Num10z1">
    <w:name w:val="WW8Num10z1"/>
    <w:rsid w:val="008E7A15"/>
  </w:style>
  <w:style w:type="character" w:customStyle="1" w:styleId="WW8Num10z2">
    <w:name w:val="WW8Num10z2"/>
    <w:rsid w:val="008E7A15"/>
  </w:style>
  <w:style w:type="character" w:customStyle="1" w:styleId="WW8Num10z3">
    <w:name w:val="WW8Num10z3"/>
    <w:rsid w:val="008E7A15"/>
  </w:style>
  <w:style w:type="character" w:customStyle="1" w:styleId="WW8Num10z4">
    <w:name w:val="WW8Num10z4"/>
    <w:rsid w:val="008E7A15"/>
  </w:style>
  <w:style w:type="character" w:customStyle="1" w:styleId="WW8Num10z5">
    <w:name w:val="WW8Num10z5"/>
    <w:rsid w:val="008E7A15"/>
  </w:style>
  <w:style w:type="character" w:customStyle="1" w:styleId="WW8Num10z6">
    <w:name w:val="WW8Num10z6"/>
    <w:rsid w:val="008E7A15"/>
  </w:style>
  <w:style w:type="character" w:customStyle="1" w:styleId="WW8Num10z7">
    <w:name w:val="WW8Num10z7"/>
    <w:rsid w:val="008E7A15"/>
  </w:style>
  <w:style w:type="character" w:customStyle="1" w:styleId="WW8Num10z8">
    <w:name w:val="WW8Num10z8"/>
    <w:rsid w:val="008E7A15"/>
  </w:style>
  <w:style w:type="character" w:customStyle="1" w:styleId="WW8Num11z0">
    <w:name w:val="WW8Num11z0"/>
    <w:rsid w:val="008E7A15"/>
    <w:rPr>
      <w:rFonts w:hint="default"/>
      <w:b/>
    </w:rPr>
  </w:style>
  <w:style w:type="character" w:customStyle="1" w:styleId="WW8Num11z1">
    <w:name w:val="WW8Num11z1"/>
    <w:rsid w:val="008E7A15"/>
  </w:style>
  <w:style w:type="character" w:customStyle="1" w:styleId="WW8Num11z2">
    <w:name w:val="WW8Num11z2"/>
    <w:rsid w:val="008E7A15"/>
  </w:style>
  <w:style w:type="character" w:customStyle="1" w:styleId="WW8Num11z3">
    <w:name w:val="WW8Num11z3"/>
    <w:rsid w:val="008E7A15"/>
  </w:style>
  <w:style w:type="character" w:customStyle="1" w:styleId="WW8Num11z4">
    <w:name w:val="WW8Num11z4"/>
    <w:rsid w:val="008E7A15"/>
  </w:style>
  <w:style w:type="character" w:customStyle="1" w:styleId="WW8Num11z5">
    <w:name w:val="WW8Num11z5"/>
    <w:rsid w:val="008E7A15"/>
  </w:style>
  <w:style w:type="character" w:customStyle="1" w:styleId="WW8Num11z6">
    <w:name w:val="WW8Num11z6"/>
    <w:rsid w:val="008E7A15"/>
  </w:style>
  <w:style w:type="character" w:customStyle="1" w:styleId="WW8Num11z7">
    <w:name w:val="WW8Num11z7"/>
    <w:rsid w:val="008E7A15"/>
  </w:style>
  <w:style w:type="character" w:customStyle="1" w:styleId="WW8Num11z8">
    <w:name w:val="WW8Num11z8"/>
    <w:rsid w:val="008E7A15"/>
  </w:style>
  <w:style w:type="character" w:customStyle="1" w:styleId="WW8Num12z0">
    <w:name w:val="WW8Num12z0"/>
    <w:rsid w:val="008E7A15"/>
  </w:style>
  <w:style w:type="character" w:customStyle="1" w:styleId="WW8Num12z1">
    <w:name w:val="WW8Num12z1"/>
    <w:rsid w:val="008E7A15"/>
  </w:style>
  <w:style w:type="character" w:customStyle="1" w:styleId="WW8Num12z2">
    <w:name w:val="WW8Num12z2"/>
    <w:rsid w:val="008E7A15"/>
  </w:style>
  <w:style w:type="character" w:customStyle="1" w:styleId="WW8Num12z3">
    <w:name w:val="WW8Num12z3"/>
    <w:rsid w:val="008E7A15"/>
  </w:style>
  <w:style w:type="character" w:customStyle="1" w:styleId="WW8Num12z4">
    <w:name w:val="WW8Num12z4"/>
    <w:rsid w:val="008E7A15"/>
  </w:style>
  <w:style w:type="character" w:customStyle="1" w:styleId="WW8Num12z5">
    <w:name w:val="WW8Num12z5"/>
    <w:rsid w:val="008E7A15"/>
  </w:style>
  <w:style w:type="character" w:customStyle="1" w:styleId="WW8Num12z6">
    <w:name w:val="WW8Num12z6"/>
    <w:rsid w:val="008E7A15"/>
  </w:style>
  <w:style w:type="character" w:customStyle="1" w:styleId="WW8Num12z7">
    <w:name w:val="WW8Num12z7"/>
    <w:rsid w:val="008E7A15"/>
  </w:style>
  <w:style w:type="character" w:customStyle="1" w:styleId="WW8Num12z8">
    <w:name w:val="WW8Num12z8"/>
    <w:rsid w:val="008E7A15"/>
  </w:style>
  <w:style w:type="character" w:customStyle="1" w:styleId="WW8Num13z0">
    <w:name w:val="WW8Num13z0"/>
    <w:rsid w:val="008E7A15"/>
    <w:rPr>
      <w:rFonts w:ascii="Calibri" w:hAnsi="Calibri" w:cs="Calibri" w:hint="default"/>
    </w:rPr>
  </w:style>
  <w:style w:type="character" w:customStyle="1" w:styleId="WW8Num13z2">
    <w:name w:val="WW8Num13z2"/>
    <w:rsid w:val="008E7A15"/>
    <w:rPr>
      <w:rFonts w:ascii="Wingdings" w:hAnsi="Wingdings" w:cs="Wingdings" w:hint="default"/>
    </w:rPr>
  </w:style>
  <w:style w:type="character" w:customStyle="1" w:styleId="WW8Num13z3">
    <w:name w:val="WW8Num13z3"/>
    <w:rsid w:val="008E7A15"/>
    <w:rPr>
      <w:rFonts w:ascii="Symbol" w:hAnsi="Symbol" w:cs="Symbol" w:hint="default"/>
    </w:rPr>
  </w:style>
  <w:style w:type="character" w:customStyle="1" w:styleId="WW8Num13z4">
    <w:name w:val="WW8Num13z4"/>
    <w:rsid w:val="008E7A15"/>
    <w:rPr>
      <w:rFonts w:ascii="Courier New" w:hAnsi="Courier New" w:cs="Courier New" w:hint="default"/>
    </w:rPr>
  </w:style>
  <w:style w:type="character" w:customStyle="1" w:styleId="WW8Num14z0">
    <w:name w:val="WW8Num14z0"/>
    <w:rsid w:val="008E7A15"/>
    <w:rPr>
      <w:rFonts w:ascii="Symbol" w:hAnsi="Symbol" w:cs="Symbol" w:hint="default"/>
    </w:rPr>
  </w:style>
  <w:style w:type="character" w:customStyle="1" w:styleId="WW8Num14z1">
    <w:name w:val="WW8Num14z1"/>
    <w:rsid w:val="008E7A15"/>
    <w:rPr>
      <w:rFonts w:ascii="Courier New" w:hAnsi="Courier New" w:cs="Courier New" w:hint="default"/>
    </w:rPr>
  </w:style>
  <w:style w:type="character" w:customStyle="1" w:styleId="WW8Num14z2">
    <w:name w:val="WW8Num14z2"/>
    <w:rsid w:val="008E7A15"/>
    <w:rPr>
      <w:rFonts w:ascii="Wingdings" w:hAnsi="Wingdings" w:cs="Wingdings" w:hint="default"/>
    </w:rPr>
  </w:style>
  <w:style w:type="character" w:customStyle="1" w:styleId="WW8Num15z0">
    <w:name w:val="WW8Num15z0"/>
    <w:rsid w:val="008E7A15"/>
    <w:rPr>
      <w:b w:val="0"/>
    </w:rPr>
  </w:style>
  <w:style w:type="character" w:customStyle="1" w:styleId="WW8Num15z1">
    <w:name w:val="WW8Num15z1"/>
    <w:rsid w:val="008E7A15"/>
  </w:style>
  <w:style w:type="character" w:customStyle="1" w:styleId="WW8Num15z2">
    <w:name w:val="WW8Num15z2"/>
    <w:rsid w:val="008E7A15"/>
  </w:style>
  <w:style w:type="character" w:customStyle="1" w:styleId="WW8Num15z3">
    <w:name w:val="WW8Num15z3"/>
    <w:rsid w:val="008E7A15"/>
  </w:style>
  <w:style w:type="character" w:customStyle="1" w:styleId="WW8Num15z4">
    <w:name w:val="WW8Num15z4"/>
    <w:rsid w:val="008E7A15"/>
  </w:style>
  <w:style w:type="character" w:customStyle="1" w:styleId="WW8Num15z5">
    <w:name w:val="WW8Num15z5"/>
    <w:rsid w:val="008E7A15"/>
  </w:style>
  <w:style w:type="character" w:customStyle="1" w:styleId="WW8Num15z6">
    <w:name w:val="WW8Num15z6"/>
    <w:rsid w:val="008E7A15"/>
  </w:style>
  <w:style w:type="character" w:customStyle="1" w:styleId="WW8Num15z7">
    <w:name w:val="WW8Num15z7"/>
    <w:rsid w:val="008E7A15"/>
  </w:style>
  <w:style w:type="character" w:customStyle="1" w:styleId="WW8Num15z8">
    <w:name w:val="WW8Num15z8"/>
    <w:rsid w:val="008E7A15"/>
  </w:style>
  <w:style w:type="character" w:customStyle="1" w:styleId="WW8Num16z0">
    <w:name w:val="WW8Num16z0"/>
    <w:rsid w:val="008E7A15"/>
    <w:rPr>
      <w:rFonts w:ascii="Arial" w:hAnsi="Arial" w:cs="Arial" w:hint="default"/>
      <w:b/>
    </w:rPr>
  </w:style>
  <w:style w:type="character" w:customStyle="1" w:styleId="WW8Num17z0">
    <w:name w:val="WW8Num17z0"/>
    <w:rsid w:val="008E7A15"/>
    <w:rPr>
      <w:rFonts w:ascii="Symbol" w:hAnsi="Symbol" w:cs="Symbol" w:hint="default"/>
    </w:rPr>
  </w:style>
  <w:style w:type="character" w:customStyle="1" w:styleId="WW8Num17z1">
    <w:name w:val="WW8Num17z1"/>
    <w:rsid w:val="008E7A15"/>
    <w:rPr>
      <w:rFonts w:ascii="Courier New" w:hAnsi="Courier New" w:cs="Courier New" w:hint="default"/>
    </w:rPr>
  </w:style>
  <w:style w:type="character" w:customStyle="1" w:styleId="WW8Num17z2">
    <w:name w:val="WW8Num17z2"/>
    <w:rsid w:val="008E7A15"/>
    <w:rPr>
      <w:rFonts w:ascii="Wingdings" w:hAnsi="Wingdings" w:cs="Wingdings" w:hint="default"/>
    </w:rPr>
  </w:style>
  <w:style w:type="character" w:customStyle="1" w:styleId="WW8Num18z0">
    <w:name w:val="WW8Num18z0"/>
    <w:rsid w:val="008E7A15"/>
    <w:rPr>
      <w:rFonts w:ascii="Wingdings" w:hAnsi="Wingdings" w:cs="Wingdings" w:hint="default"/>
    </w:rPr>
  </w:style>
  <w:style w:type="character" w:customStyle="1" w:styleId="WW8Num18z3">
    <w:name w:val="WW8Num18z3"/>
    <w:rsid w:val="008E7A15"/>
    <w:rPr>
      <w:rFonts w:ascii="Symbol" w:hAnsi="Symbol" w:cs="Symbol" w:hint="default"/>
    </w:rPr>
  </w:style>
  <w:style w:type="character" w:customStyle="1" w:styleId="WW8Num18z4">
    <w:name w:val="WW8Num18z4"/>
    <w:rsid w:val="008E7A15"/>
    <w:rPr>
      <w:rFonts w:ascii="Courier New" w:hAnsi="Courier New" w:cs="Courier New" w:hint="default"/>
    </w:rPr>
  </w:style>
  <w:style w:type="character" w:customStyle="1" w:styleId="WW8Num19z0">
    <w:name w:val="WW8Num19z0"/>
    <w:rsid w:val="008E7A15"/>
    <w:rPr>
      <w:rFonts w:hint="default"/>
    </w:rPr>
  </w:style>
  <w:style w:type="character" w:customStyle="1" w:styleId="WW8Num19z1">
    <w:name w:val="WW8Num19z1"/>
    <w:rsid w:val="008E7A15"/>
    <w:rPr>
      <w:rFonts w:ascii="Courier New" w:hAnsi="Courier New" w:cs="Courier New" w:hint="default"/>
    </w:rPr>
  </w:style>
  <w:style w:type="character" w:customStyle="1" w:styleId="WW8Num19z2">
    <w:name w:val="WW8Num19z2"/>
    <w:rsid w:val="008E7A15"/>
    <w:rPr>
      <w:rFonts w:ascii="Wingdings" w:hAnsi="Wingdings" w:cs="Wingdings" w:hint="default"/>
    </w:rPr>
  </w:style>
  <w:style w:type="character" w:customStyle="1" w:styleId="WW8Num19z3">
    <w:name w:val="WW8Num19z3"/>
    <w:rsid w:val="008E7A15"/>
    <w:rPr>
      <w:rFonts w:ascii="Symbol" w:hAnsi="Symbol" w:cs="Symbol" w:hint="default"/>
    </w:rPr>
  </w:style>
  <w:style w:type="character" w:customStyle="1" w:styleId="WW8Num20z0">
    <w:name w:val="WW8Num20z0"/>
    <w:rsid w:val="008E7A15"/>
  </w:style>
  <w:style w:type="character" w:customStyle="1" w:styleId="WW8Num20z1">
    <w:name w:val="WW8Num20z1"/>
    <w:rsid w:val="008E7A15"/>
  </w:style>
  <w:style w:type="character" w:customStyle="1" w:styleId="WW8Num20z2">
    <w:name w:val="WW8Num20z2"/>
    <w:rsid w:val="008E7A15"/>
  </w:style>
  <w:style w:type="character" w:customStyle="1" w:styleId="WW8Num20z3">
    <w:name w:val="WW8Num20z3"/>
    <w:rsid w:val="008E7A15"/>
  </w:style>
  <w:style w:type="character" w:customStyle="1" w:styleId="WW8Num20z4">
    <w:name w:val="WW8Num20z4"/>
    <w:rsid w:val="008E7A15"/>
  </w:style>
  <w:style w:type="character" w:customStyle="1" w:styleId="WW8Num20z5">
    <w:name w:val="WW8Num20z5"/>
    <w:rsid w:val="008E7A15"/>
  </w:style>
  <w:style w:type="character" w:customStyle="1" w:styleId="WW8Num20z6">
    <w:name w:val="WW8Num20z6"/>
    <w:rsid w:val="008E7A15"/>
  </w:style>
  <w:style w:type="character" w:customStyle="1" w:styleId="WW8Num20z7">
    <w:name w:val="WW8Num20z7"/>
    <w:rsid w:val="008E7A15"/>
  </w:style>
  <w:style w:type="character" w:customStyle="1" w:styleId="WW8Num20z8">
    <w:name w:val="WW8Num20z8"/>
    <w:rsid w:val="008E7A15"/>
  </w:style>
  <w:style w:type="character" w:customStyle="1" w:styleId="WW8Num21z0">
    <w:name w:val="WW8Num21z0"/>
    <w:rsid w:val="008E7A15"/>
    <w:rPr>
      <w:b/>
    </w:rPr>
  </w:style>
  <w:style w:type="character" w:customStyle="1" w:styleId="WW8Num21z1">
    <w:name w:val="WW8Num21z1"/>
    <w:rsid w:val="008E7A15"/>
  </w:style>
  <w:style w:type="character" w:customStyle="1" w:styleId="WW8Num21z2">
    <w:name w:val="WW8Num21z2"/>
    <w:rsid w:val="008E7A15"/>
  </w:style>
  <w:style w:type="character" w:customStyle="1" w:styleId="WW8Num21z3">
    <w:name w:val="WW8Num21z3"/>
    <w:rsid w:val="008E7A15"/>
  </w:style>
  <w:style w:type="character" w:customStyle="1" w:styleId="WW8Num21z4">
    <w:name w:val="WW8Num21z4"/>
    <w:rsid w:val="008E7A15"/>
  </w:style>
  <w:style w:type="character" w:customStyle="1" w:styleId="WW8Num21z5">
    <w:name w:val="WW8Num21z5"/>
    <w:rsid w:val="008E7A15"/>
  </w:style>
  <w:style w:type="character" w:customStyle="1" w:styleId="WW8Num21z6">
    <w:name w:val="WW8Num21z6"/>
    <w:rsid w:val="008E7A15"/>
  </w:style>
  <w:style w:type="character" w:customStyle="1" w:styleId="WW8Num21z7">
    <w:name w:val="WW8Num21z7"/>
    <w:rsid w:val="008E7A15"/>
  </w:style>
  <w:style w:type="character" w:customStyle="1" w:styleId="WW8Num21z8">
    <w:name w:val="WW8Num21z8"/>
    <w:rsid w:val="008E7A15"/>
  </w:style>
  <w:style w:type="character" w:customStyle="1" w:styleId="WW8Num22z0">
    <w:name w:val="WW8Num22z0"/>
    <w:rsid w:val="008E7A15"/>
    <w:rPr>
      <w:rFonts w:ascii="Calibri" w:hAnsi="Calibri" w:cs="Calibri"/>
      <w:b/>
    </w:rPr>
  </w:style>
  <w:style w:type="character" w:customStyle="1" w:styleId="WW8Num22z1">
    <w:name w:val="WW8Num22z1"/>
    <w:rsid w:val="008E7A15"/>
    <w:rPr>
      <w:rFonts w:ascii="Wingdings" w:hAnsi="Wingdings" w:cs="Wingdings" w:hint="default"/>
      <w:b/>
    </w:rPr>
  </w:style>
  <w:style w:type="character" w:customStyle="1" w:styleId="WW8Num22z2">
    <w:name w:val="WW8Num22z2"/>
    <w:rsid w:val="008E7A15"/>
  </w:style>
  <w:style w:type="character" w:customStyle="1" w:styleId="WW8Num22z3">
    <w:name w:val="WW8Num22z3"/>
    <w:rsid w:val="008E7A15"/>
  </w:style>
  <w:style w:type="character" w:customStyle="1" w:styleId="WW8Num22z4">
    <w:name w:val="WW8Num22z4"/>
    <w:rsid w:val="008E7A15"/>
  </w:style>
  <w:style w:type="character" w:customStyle="1" w:styleId="WW8Num22z5">
    <w:name w:val="WW8Num22z5"/>
    <w:rsid w:val="008E7A15"/>
  </w:style>
  <w:style w:type="character" w:customStyle="1" w:styleId="WW8Num22z6">
    <w:name w:val="WW8Num22z6"/>
    <w:rsid w:val="008E7A15"/>
  </w:style>
  <w:style w:type="character" w:customStyle="1" w:styleId="WW8Num22z7">
    <w:name w:val="WW8Num22z7"/>
    <w:rsid w:val="008E7A15"/>
  </w:style>
  <w:style w:type="character" w:customStyle="1" w:styleId="WW8Num22z8">
    <w:name w:val="WW8Num22z8"/>
    <w:rsid w:val="008E7A15"/>
  </w:style>
  <w:style w:type="character" w:customStyle="1" w:styleId="WW8Num23z0">
    <w:name w:val="WW8Num23z0"/>
    <w:rsid w:val="008E7A15"/>
    <w:rPr>
      <w:rFonts w:hint="default"/>
    </w:rPr>
  </w:style>
  <w:style w:type="character" w:customStyle="1" w:styleId="WW8Num23z1">
    <w:name w:val="WW8Num23z1"/>
    <w:rsid w:val="008E7A15"/>
  </w:style>
  <w:style w:type="character" w:customStyle="1" w:styleId="WW8Num23z2">
    <w:name w:val="WW8Num23z2"/>
    <w:rsid w:val="008E7A15"/>
  </w:style>
  <w:style w:type="character" w:customStyle="1" w:styleId="WW8Num23z3">
    <w:name w:val="WW8Num23z3"/>
    <w:rsid w:val="008E7A15"/>
  </w:style>
  <w:style w:type="character" w:customStyle="1" w:styleId="WW8Num23z4">
    <w:name w:val="WW8Num23z4"/>
    <w:rsid w:val="008E7A15"/>
  </w:style>
  <w:style w:type="character" w:customStyle="1" w:styleId="WW8Num23z5">
    <w:name w:val="WW8Num23z5"/>
    <w:rsid w:val="008E7A15"/>
  </w:style>
  <w:style w:type="character" w:customStyle="1" w:styleId="WW8Num23z6">
    <w:name w:val="WW8Num23z6"/>
    <w:rsid w:val="008E7A15"/>
  </w:style>
  <w:style w:type="character" w:customStyle="1" w:styleId="WW8Num23z7">
    <w:name w:val="WW8Num23z7"/>
    <w:rsid w:val="008E7A15"/>
  </w:style>
  <w:style w:type="character" w:customStyle="1" w:styleId="WW8Num23z8">
    <w:name w:val="WW8Num23z8"/>
    <w:rsid w:val="008E7A15"/>
  </w:style>
  <w:style w:type="character" w:customStyle="1" w:styleId="WW8Num24z0">
    <w:name w:val="WW8Num24z0"/>
    <w:rsid w:val="008E7A15"/>
    <w:rPr>
      <w:rFonts w:cs="Calibri" w:hint="default"/>
      <w:b w:val="0"/>
    </w:rPr>
  </w:style>
  <w:style w:type="character" w:customStyle="1" w:styleId="Domylnaczcionkaakapitu1">
    <w:name w:val="Domyślna czcionka akapitu1"/>
    <w:rsid w:val="008E7A15"/>
  </w:style>
  <w:style w:type="character" w:styleId="Numerstrony">
    <w:name w:val="page number"/>
    <w:basedOn w:val="Domylnaczcionkaakapitu1"/>
    <w:rsid w:val="008E7A15"/>
  </w:style>
  <w:style w:type="character" w:styleId="Hipercze">
    <w:name w:val="Hyperlink"/>
    <w:rsid w:val="008E7A15"/>
    <w:rPr>
      <w:color w:val="000080"/>
      <w:u w:val="single"/>
    </w:rPr>
  </w:style>
  <w:style w:type="character" w:customStyle="1" w:styleId="HTML-wstpniesformatowanyZnak">
    <w:name w:val="HTML - wstępnie sformatowany Znak"/>
    <w:rsid w:val="008E7A15"/>
    <w:rPr>
      <w:rFonts w:ascii="Courier New" w:hAnsi="Courier New" w:cs="Courier New"/>
      <w:color w:val="000000"/>
      <w:lang w:val="pl-PL" w:bidi="ar-SA"/>
    </w:rPr>
  </w:style>
  <w:style w:type="character" w:customStyle="1" w:styleId="Tekstpodstawowy2Znak">
    <w:name w:val="Tekst podstawowy 2 Znak"/>
    <w:rsid w:val="008E7A15"/>
    <w:rPr>
      <w:sz w:val="24"/>
      <w:szCs w:val="24"/>
      <w:lang w:val="pl-PL" w:bidi="ar-SA"/>
    </w:rPr>
  </w:style>
  <w:style w:type="character" w:customStyle="1" w:styleId="TekstkomentarzaZnak">
    <w:name w:val="Tekst komentarza Znak"/>
    <w:rsid w:val="008E7A15"/>
    <w:rPr>
      <w:lang w:val="pl-PL" w:bidi="ar-SA"/>
    </w:rPr>
  </w:style>
  <w:style w:type="character" w:customStyle="1" w:styleId="Odwoaniedokomentarza1">
    <w:name w:val="Odwołanie do komentarza1"/>
    <w:rsid w:val="008E7A15"/>
    <w:rPr>
      <w:sz w:val="16"/>
      <w:szCs w:val="16"/>
    </w:rPr>
  </w:style>
  <w:style w:type="character" w:customStyle="1" w:styleId="TematkomentarzaZnak">
    <w:name w:val="Temat komentarza Znak"/>
    <w:rsid w:val="008E7A15"/>
    <w:rPr>
      <w:b/>
      <w:bCs/>
      <w:lang w:val="pl-PL" w:bidi="ar-SA"/>
    </w:rPr>
  </w:style>
  <w:style w:type="character" w:customStyle="1" w:styleId="PlandokumentuZnak">
    <w:name w:val="Plan dokumentu Znak"/>
    <w:rsid w:val="008E7A15"/>
    <w:rPr>
      <w:rFonts w:ascii="Tahoma" w:hAnsi="Tahoma" w:cs="Tahoma"/>
      <w:sz w:val="16"/>
      <w:szCs w:val="16"/>
      <w:lang w:val="pl-PL" w:bidi="ar-SA"/>
    </w:rPr>
  </w:style>
  <w:style w:type="character" w:customStyle="1" w:styleId="NagwekZnak">
    <w:name w:val="Nagłówek Znak"/>
    <w:basedOn w:val="Domylnaczcionkaakapitu1"/>
    <w:rsid w:val="008E7A15"/>
  </w:style>
  <w:style w:type="character" w:styleId="Pogrubienie">
    <w:name w:val="Strong"/>
    <w:qFormat/>
    <w:rsid w:val="008E7A15"/>
    <w:rPr>
      <w:b/>
      <w:bCs/>
    </w:rPr>
  </w:style>
  <w:style w:type="character" w:customStyle="1" w:styleId="TekstprzypisukocowegoZnak">
    <w:name w:val="Tekst przypisu końcowego Znak"/>
    <w:basedOn w:val="Domylnaczcionkaakapitu1"/>
    <w:rsid w:val="008E7A15"/>
  </w:style>
  <w:style w:type="character" w:customStyle="1" w:styleId="Znakiprzypiswkocowych">
    <w:name w:val="Znaki przypisów końcowych"/>
    <w:rsid w:val="008E7A15"/>
    <w:rPr>
      <w:vertAlign w:val="superscript"/>
    </w:rPr>
  </w:style>
  <w:style w:type="character" w:styleId="Uwydatnienie">
    <w:name w:val="Emphasis"/>
    <w:qFormat/>
    <w:rsid w:val="008E7A15"/>
    <w:rPr>
      <w:i/>
      <w:iCs/>
    </w:rPr>
  </w:style>
  <w:style w:type="character" w:customStyle="1" w:styleId="Znakinumeracji">
    <w:name w:val="Znaki numeracji"/>
    <w:rsid w:val="008E7A15"/>
    <w:rPr>
      <w:rFonts w:ascii="Calibri" w:hAnsi="Calibri"/>
      <w:sz w:val="20"/>
      <w:szCs w:val="20"/>
    </w:rPr>
  </w:style>
  <w:style w:type="character" w:customStyle="1" w:styleId="Znakiwypunktowania">
    <w:name w:val="Znaki wypunktowania"/>
    <w:rsid w:val="008E7A15"/>
    <w:rPr>
      <w:rFonts w:ascii="OpenSymbol" w:eastAsia="OpenSymbol" w:hAnsi="OpenSymbol" w:cs="OpenSymbol"/>
    </w:rPr>
  </w:style>
  <w:style w:type="character" w:customStyle="1" w:styleId="ListLabel1">
    <w:name w:val="ListLabel 1"/>
    <w:rsid w:val="008E7A15"/>
    <w:rPr>
      <w:rFonts w:ascii="Calibri" w:eastAsia="Calibri" w:hAnsi="Calibri"/>
      <w:b/>
    </w:rPr>
  </w:style>
  <w:style w:type="character" w:customStyle="1" w:styleId="ListLabel2">
    <w:name w:val="ListLabel 2"/>
    <w:rsid w:val="008E7A15"/>
    <w:rPr>
      <w:rFonts w:eastAsia="Wingdings"/>
    </w:rPr>
  </w:style>
  <w:style w:type="character" w:customStyle="1" w:styleId="ListLabel3">
    <w:name w:val="ListLabel 3"/>
    <w:rsid w:val="008E7A15"/>
    <w:rPr>
      <w:rFonts w:ascii="Calibri" w:eastAsia="OpenSymbol" w:hAnsi="Calibri"/>
      <w:sz w:val="20"/>
    </w:rPr>
  </w:style>
  <w:style w:type="paragraph" w:customStyle="1" w:styleId="Nagwek1">
    <w:name w:val="Nagłówek1"/>
    <w:basedOn w:val="Normalny"/>
    <w:next w:val="Tekstpodstawowy"/>
    <w:rsid w:val="008E7A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8E7A15"/>
    <w:pPr>
      <w:widowControl/>
      <w:autoSpaceDE/>
      <w:spacing w:after="120"/>
    </w:pPr>
    <w:rPr>
      <w:sz w:val="24"/>
      <w:szCs w:val="24"/>
    </w:rPr>
  </w:style>
  <w:style w:type="paragraph" w:styleId="Lista">
    <w:name w:val="List"/>
    <w:basedOn w:val="Normalny"/>
    <w:rsid w:val="008E7A15"/>
    <w:pPr>
      <w:ind w:left="283" w:hanging="283"/>
    </w:pPr>
  </w:style>
  <w:style w:type="paragraph" w:styleId="Legenda">
    <w:name w:val="caption"/>
    <w:basedOn w:val="Normalny"/>
    <w:qFormat/>
    <w:rsid w:val="008E7A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8E7A15"/>
    <w:pPr>
      <w:suppressLineNumbers/>
    </w:pPr>
    <w:rPr>
      <w:rFonts w:cs="Mangal"/>
    </w:rPr>
  </w:style>
  <w:style w:type="paragraph" w:customStyle="1" w:styleId="Znak">
    <w:name w:val="Znak"/>
    <w:basedOn w:val="Normalny"/>
    <w:rsid w:val="008E7A15"/>
    <w:pPr>
      <w:widowControl/>
      <w:autoSpaceDE/>
    </w:pPr>
    <w:rPr>
      <w:sz w:val="24"/>
      <w:szCs w:val="24"/>
    </w:rPr>
  </w:style>
  <w:style w:type="paragraph" w:styleId="Stopka">
    <w:name w:val="footer"/>
    <w:basedOn w:val="Normalny"/>
    <w:rsid w:val="008E7A15"/>
    <w:pPr>
      <w:tabs>
        <w:tab w:val="center" w:pos="4536"/>
        <w:tab w:val="right" w:pos="9072"/>
      </w:tabs>
    </w:pPr>
  </w:style>
  <w:style w:type="paragraph" w:styleId="HTML-wstpniesformatowany">
    <w:name w:val="HTML Preformatted"/>
    <w:basedOn w:val="Normalny"/>
    <w:rsid w:val="008E7A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  <w:color w:val="000000"/>
    </w:rPr>
  </w:style>
  <w:style w:type="paragraph" w:customStyle="1" w:styleId="Tekstpodstawowy21">
    <w:name w:val="Tekst podstawowy 21"/>
    <w:basedOn w:val="Normalny"/>
    <w:rsid w:val="008E7A15"/>
    <w:pPr>
      <w:widowControl/>
      <w:autoSpaceDE/>
      <w:spacing w:after="120" w:line="480" w:lineRule="auto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E7A15"/>
    <w:pPr>
      <w:widowControl/>
      <w:autoSpaceDE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komentarza1">
    <w:name w:val="Tekst komentarza1"/>
    <w:basedOn w:val="Normalny"/>
    <w:rsid w:val="008E7A15"/>
    <w:pPr>
      <w:widowControl/>
      <w:autoSpaceDE/>
    </w:pPr>
  </w:style>
  <w:style w:type="paragraph" w:styleId="Tekstdymka">
    <w:name w:val="Balloon Text"/>
    <w:basedOn w:val="Normalny"/>
    <w:rsid w:val="008E7A15"/>
    <w:pPr>
      <w:widowControl/>
      <w:autoSpaceDE/>
    </w:pPr>
    <w:rPr>
      <w:rFonts w:ascii="Tahoma" w:hAnsi="Tahoma" w:cs="Tahoma"/>
      <w:sz w:val="16"/>
      <w:szCs w:val="16"/>
    </w:rPr>
  </w:style>
  <w:style w:type="paragraph" w:styleId="Poprawka">
    <w:name w:val="Revision"/>
    <w:rsid w:val="008E7A15"/>
    <w:pPr>
      <w:suppressAutoHyphens/>
    </w:pPr>
    <w:rPr>
      <w:sz w:val="24"/>
      <w:szCs w:val="24"/>
      <w:lang w:eastAsia="zh-CN"/>
    </w:rPr>
  </w:style>
  <w:style w:type="paragraph" w:styleId="Tematkomentarza">
    <w:name w:val="annotation subject"/>
    <w:basedOn w:val="Tekstkomentarza1"/>
    <w:next w:val="Tekstkomentarza1"/>
    <w:rsid w:val="008E7A15"/>
    <w:rPr>
      <w:b/>
      <w:bCs/>
    </w:rPr>
  </w:style>
  <w:style w:type="paragraph" w:customStyle="1" w:styleId="Plandokumentu1">
    <w:name w:val="Plan dokumentu1"/>
    <w:basedOn w:val="Normalny"/>
    <w:rsid w:val="008E7A15"/>
    <w:pPr>
      <w:widowControl/>
      <w:autoSpaceDE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8E7A15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8E7A15"/>
    <w:pPr>
      <w:widowControl/>
      <w:autoSpaceDE/>
      <w:spacing w:before="280" w:after="280"/>
    </w:pPr>
    <w:rPr>
      <w:sz w:val="24"/>
      <w:szCs w:val="24"/>
    </w:rPr>
  </w:style>
  <w:style w:type="paragraph" w:styleId="Tekstprzypisukocowego">
    <w:name w:val="endnote text"/>
    <w:basedOn w:val="Normalny"/>
    <w:rsid w:val="008E7A15"/>
  </w:style>
  <w:style w:type="paragraph" w:customStyle="1" w:styleId="Zawartoramki">
    <w:name w:val="Zawartość ramki"/>
    <w:basedOn w:val="Normalny"/>
    <w:rsid w:val="008E7A15"/>
  </w:style>
  <w:style w:type="paragraph" w:customStyle="1" w:styleId="Znak0">
    <w:name w:val="Znak"/>
    <w:basedOn w:val="Normalny"/>
    <w:rsid w:val="008E7A15"/>
    <w:pPr>
      <w:widowControl/>
    </w:pPr>
    <w:rPr>
      <w:color w:val="000000"/>
      <w:sz w:val="24"/>
      <w:lang w:eastAsia="ar-SA"/>
    </w:rPr>
  </w:style>
  <w:style w:type="character" w:customStyle="1" w:styleId="TekstpodstawowyZnak">
    <w:name w:val="Tekst podstawowy Znak"/>
    <w:link w:val="Tekstpodstawowy"/>
    <w:rsid w:val="0024703D"/>
    <w:rPr>
      <w:sz w:val="24"/>
      <w:szCs w:val="24"/>
      <w:lang w:eastAsia="zh-CN"/>
    </w:rPr>
  </w:style>
  <w:style w:type="character" w:styleId="Odwoanieprzypisukocowego">
    <w:name w:val="endnote reference"/>
    <w:unhideWhenUsed/>
    <w:rsid w:val="0081548A"/>
    <w:rPr>
      <w:vertAlign w:val="superscript"/>
    </w:rPr>
  </w:style>
  <w:style w:type="paragraph" w:customStyle="1" w:styleId="Style40">
    <w:name w:val="Style40"/>
    <w:basedOn w:val="Normalny"/>
    <w:rsid w:val="00B57DF5"/>
    <w:pPr>
      <w:suppressAutoHyphens w:val="0"/>
      <w:autoSpaceDN w:val="0"/>
      <w:adjustRightInd w:val="0"/>
      <w:spacing w:line="278" w:lineRule="exact"/>
      <w:jc w:val="both"/>
    </w:pPr>
    <w:rPr>
      <w:rFonts w:ascii="Arial Narrow" w:hAnsi="Arial Narrow"/>
      <w:sz w:val="24"/>
      <w:szCs w:val="24"/>
      <w:lang w:eastAsia="pl-PL"/>
    </w:rPr>
  </w:style>
  <w:style w:type="character" w:customStyle="1" w:styleId="FontStyle97">
    <w:name w:val="Font Style97"/>
    <w:rsid w:val="006D72EE"/>
    <w:rPr>
      <w:rFonts w:ascii="Arial Narrow" w:hAnsi="Arial Narrow" w:cs="Arial Narrow"/>
      <w:sz w:val="24"/>
      <w:szCs w:val="24"/>
    </w:rPr>
  </w:style>
  <w:style w:type="paragraph" w:customStyle="1" w:styleId="Style73">
    <w:name w:val="Style73"/>
    <w:basedOn w:val="Normalny"/>
    <w:rsid w:val="006D72EE"/>
    <w:pPr>
      <w:suppressAutoHyphens w:val="0"/>
      <w:autoSpaceDN w:val="0"/>
      <w:adjustRightInd w:val="0"/>
      <w:spacing w:line="278" w:lineRule="exact"/>
      <w:ind w:hanging="350"/>
      <w:jc w:val="both"/>
    </w:pPr>
    <w:rPr>
      <w:rFonts w:ascii="Arial Narrow" w:hAnsi="Arial Narrow"/>
      <w:sz w:val="24"/>
      <w:szCs w:val="24"/>
      <w:lang w:eastAsia="pl-PL"/>
    </w:rPr>
  </w:style>
  <w:style w:type="paragraph" w:customStyle="1" w:styleId="Style62">
    <w:name w:val="Style62"/>
    <w:basedOn w:val="Normalny"/>
    <w:rsid w:val="006D72EE"/>
    <w:pPr>
      <w:suppressAutoHyphens w:val="0"/>
      <w:autoSpaceDN w:val="0"/>
      <w:adjustRightInd w:val="0"/>
      <w:spacing w:line="274" w:lineRule="exact"/>
      <w:ind w:hanging="350"/>
    </w:pPr>
    <w:rPr>
      <w:rFonts w:ascii="Arial Narrow" w:hAnsi="Arial Narrow"/>
      <w:sz w:val="24"/>
      <w:szCs w:val="24"/>
      <w:lang w:eastAsia="pl-PL"/>
    </w:rPr>
  </w:style>
  <w:style w:type="character" w:customStyle="1" w:styleId="h2">
    <w:name w:val="h2"/>
    <w:rsid w:val="00C413BE"/>
  </w:style>
  <w:style w:type="table" w:styleId="Tabela-Siatka">
    <w:name w:val="Table Grid"/>
    <w:basedOn w:val="Standardowy"/>
    <w:uiPriority w:val="59"/>
    <w:rsid w:val="002C0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basedOn w:val="Domylnaczcionkaakapitu"/>
    <w:uiPriority w:val="33"/>
    <w:qFormat/>
    <w:rsid w:val="00EB5BB3"/>
    <w:rPr>
      <w:b/>
      <w:bCs/>
      <w:i/>
      <w:iCs/>
      <w:spacing w:val="5"/>
    </w:rPr>
  </w:style>
  <w:style w:type="character" w:customStyle="1" w:styleId="Brak">
    <w:name w:val="Brak"/>
    <w:autoRedefine/>
    <w:rsid w:val="00813B8E"/>
  </w:style>
  <w:style w:type="paragraph" w:customStyle="1" w:styleId="Normalny1">
    <w:name w:val="Normalny1"/>
    <w:rsid w:val="00813B8E"/>
    <w:rPr>
      <w:rFonts w:ascii="Arial" w:eastAsia="Arial Unicode MS" w:hAnsi="Arial" w:cs="Arial Unicode MS"/>
      <w:color w:val="000000"/>
      <w:sz w:val="24"/>
      <w:szCs w:val="24"/>
      <w:u w:color="000000"/>
    </w:rPr>
  </w:style>
  <w:style w:type="numbering" w:customStyle="1" w:styleId="Zaimportowanystyl33">
    <w:name w:val="Zaimportowany styl 33"/>
    <w:rsid w:val="00813B8E"/>
    <w:pPr>
      <w:numPr>
        <w:numId w:val="12"/>
      </w:numPr>
    </w:pPr>
  </w:style>
  <w:style w:type="numbering" w:customStyle="1" w:styleId="Zaimportowanystyl34">
    <w:name w:val="Zaimportowany styl 34"/>
    <w:autoRedefine/>
    <w:rsid w:val="00813B8E"/>
    <w:pPr>
      <w:numPr>
        <w:numId w:val="14"/>
      </w:numPr>
    </w:pPr>
  </w:style>
  <w:style w:type="numbering" w:customStyle="1" w:styleId="Zaimportowanystyl35">
    <w:name w:val="Zaimportowany styl 35"/>
    <w:rsid w:val="00813B8E"/>
    <w:pPr>
      <w:numPr>
        <w:numId w:val="16"/>
      </w:numPr>
    </w:pPr>
  </w:style>
  <w:style w:type="numbering" w:customStyle="1" w:styleId="Zaimportowanystyl36">
    <w:name w:val="Zaimportowany styl 36"/>
    <w:rsid w:val="00813B8E"/>
    <w:pPr>
      <w:numPr>
        <w:numId w:val="18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AD39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zk.sulej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mzk.sulej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F33BF-4BE5-4662-B374-BBA7B8FE2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8</Pages>
  <Words>2004</Words>
  <Characters>12028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Preinstalled User</dc:creator>
  <cp:lastModifiedBy>mzk1</cp:lastModifiedBy>
  <cp:revision>60</cp:revision>
  <cp:lastPrinted>2019-09-17T08:11:00Z</cp:lastPrinted>
  <dcterms:created xsi:type="dcterms:W3CDTF">2019-06-13T11:23:00Z</dcterms:created>
  <dcterms:modified xsi:type="dcterms:W3CDTF">2024-10-03T10:29:00Z</dcterms:modified>
</cp:coreProperties>
</file>