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E2792E" w14:textId="54D6080B" w:rsidR="001D3EC6" w:rsidRDefault="001D3EC6" w:rsidP="001D3EC6">
      <w:pPr>
        <w:rPr>
          <w:sz w:val="24"/>
          <w:szCs w:val="24"/>
          <w:lang w:eastAsia="pl-PL"/>
        </w:rPr>
      </w:pPr>
      <w:r>
        <w:rPr>
          <w:sz w:val="24"/>
          <w:szCs w:val="24"/>
          <w:lang w:eastAsia="pl-PL"/>
        </w:rPr>
        <w:tab/>
      </w:r>
      <w:r>
        <w:rPr>
          <w:sz w:val="24"/>
          <w:szCs w:val="24"/>
          <w:lang w:eastAsia="pl-PL"/>
        </w:rPr>
        <w:tab/>
      </w:r>
      <w:r>
        <w:rPr>
          <w:sz w:val="24"/>
          <w:szCs w:val="24"/>
          <w:lang w:eastAsia="pl-PL"/>
        </w:rPr>
        <w:tab/>
      </w:r>
      <w:r>
        <w:rPr>
          <w:sz w:val="24"/>
          <w:szCs w:val="24"/>
          <w:lang w:eastAsia="pl-PL"/>
        </w:rPr>
        <w:tab/>
      </w:r>
      <w:r>
        <w:rPr>
          <w:sz w:val="24"/>
          <w:szCs w:val="24"/>
          <w:lang w:eastAsia="pl-PL"/>
        </w:rPr>
        <w:tab/>
      </w:r>
      <w:r>
        <w:rPr>
          <w:sz w:val="24"/>
          <w:szCs w:val="24"/>
          <w:lang w:eastAsia="pl-PL"/>
        </w:rPr>
        <w:tab/>
      </w:r>
      <w:r w:rsidRPr="00034433">
        <w:rPr>
          <w:sz w:val="24"/>
          <w:szCs w:val="24"/>
          <w:lang w:eastAsia="pl-PL"/>
        </w:rPr>
        <w:tab/>
      </w:r>
      <w:r w:rsidRPr="00034433">
        <w:rPr>
          <w:sz w:val="24"/>
          <w:szCs w:val="24"/>
          <w:lang w:eastAsia="pl-PL"/>
        </w:rPr>
        <w:tab/>
      </w:r>
      <w:r w:rsidRPr="00034433">
        <w:rPr>
          <w:sz w:val="24"/>
          <w:szCs w:val="24"/>
          <w:lang w:eastAsia="pl-PL"/>
        </w:rPr>
        <w:tab/>
      </w:r>
      <w:r w:rsidRPr="00034433">
        <w:rPr>
          <w:sz w:val="24"/>
          <w:szCs w:val="24"/>
          <w:lang w:eastAsia="pl-PL"/>
        </w:rPr>
        <w:tab/>
      </w:r>
      <w:r w:rsidRPr="00034433">
        <w:rPr>
          <w:sz w:val="24"/>
          <w:szCs w:val="24"/>
          <w:lang w:eastAsia="pl-PL"/>
        </w:rPr>
        <w:tab/>
      </w:r>
    </w:p>
    <w:p w14:paraId="094F99B4" w14:textId="77777777" w:rsidR="001D3EC6" w:rsidRPr="00BD6688" w:rsidRDefault="001D3EC6" w:rsidP="001D3EC6">
      <w:pPr>
        <w:jc w:val="right"/>
        <w:rPr>
          <w:b/>
          <w:sz w:val="24"/>
          <w:szCs w:val="24"/>
          <w:lang w:eastAsia="pl-PL"/>
        </w:rPr>
      </w:pPr>
      <w:r w:rsidRPr="00BD6688">
        <w:rPr>
          <w:b/>
          <w:sz w:val="24"/>
          <w:szCs w:val="24"/>
          <w:lang w:eastAsia="pl-PL"/>
        </w:rPr>
        <w:t>Załącznik nr 2</w:t>
      </w:r>
    </w:p>
    <w:p w14:paraId="4DC84683" w14:textId="77777777" w:rsidR="001D3EC6" w:rsidRDefault="001D3EC6" w:rsidP="001D3EC6">
      <w:pPr>
        <w:jc w:val="center"/>
        <w:rPr>
          <w:b/>
          <w:sz w:val="24"/>
          <w:szCs w:val="24"/>
          <w:lang w:eastAsia="pl-PL"/>
        </w:rPr>
      </w:pPr>
      <w:r>
        <w:rPr>
          <w:b/>
          <w:sz w:val="24"/>
          <w:szCs w:val="24"/>
          <w:lang w:eastAsia="pl-PL"/>
        </w:rPr>
        <w:t xml:space="preserve">UMOWA NR </w:t>
      </w:r>
    </w:p>
    <w:p w14:paraId="1745EB4E" w14:textId="77777777" w:rsidR="001D3EC6" w:rsidRPr="00034433" w:rsidRDefault="001D3EC6" w:rsidP="001D3EC6">
      <w:pPr>
        <w:jc w:val="center"/>
        <w:rPr>
          <w:b/>
          <w:sz w:val="24"/>
          <w:szCs w:val="24"/>
          <w:lang w:eastAsia="pl-PL"/>
        </w:rPr>
      </w:pPr>
    </w:p>
    <w:p w14:paraId="7060CF66" w14:textId="77777777" w:rsidR="001D3EC6" w:rsidRPr="00034433" w:rsidRDefault="001D3EC6" w:rsidP="001D3EC6">
      <w:pPr>
        <w:tabs>
          <w:tab w:val="left" w:pos="720"/>
        </w:tabs>
        <w:autoSpaceDE w:val="0"/>
        <w:autoSpaceDN w:val="0"/>
        <w:adjustRightInd w:val="0"/>
        <w:jc w:val="both"/>
        <w:rPr>
          <w:bCs/>
          <w:lang w:eastAsia="pl-PL"/>
        </w:rPr>
      </w:pPr>
    </w:p>
    <w:p w14:paraId="4D016182" w14:textId="77777777" w:rsidR="001D3EC6" w:rsidRDefault="001D3EC6" w:rsidP="001D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bCs/>
          <w:sz w:val="22"/>
          <w:szCs w:val="22"/>
          <w:lang w:eastAsia="pl-PL"/>
        </w:rPr>
      </w:pPr>
      <w:r w:rsidRPr="00BD6688">
        <w:rPr>
          <w:bCs/>
          <w:sz w:val="22"/>
          <w:szCs w:val="22"/>
          <w:lang w:eastAsia="pl-PL"/>
        </w:rPr>
        <w:t xml:space="preserve">zawarta w dniu </w:t>
      </w:r>
      <w:r w:rsidRPr="00BD6688">
        <w:rPr>
          <w:b/>
          <w:bCs/>
          <w:sz w:val="22"/>
          <w:szCs w:val="22"/>
          <w:lang w:eastAsia="pl-PL"/>
        </w:rPr>
        <w:t>………..</w:t>
      </w:r>
      <w:r w:rsidRPr="00BD6688">
        <w:rPr>
          <w:bCs/>
          <w:sz w:val="22"/>
          <w:szCs w:val="22"/>
          <w:lang w:eastAsia="pl-PL"/>
        </w:rPr>
        <w:t xml:space="preserve"> </w:t>
      </w:r>
      <w:r>
        <w:rPr>
          <w:bCs/>
          <w:sz w:val="22"/>
          <w:szCs w:val="22"/>
          <w:lang w:eastAsia="pl-PL"/>
        </w:rPr>
        <w:t>2023 r.</w:t>
      </w:r>
      <w:r w:rsidRPr="00BD6688">
        <w:rPr>
          <w:bCs/>
          <w:sz w:val="22"/>
          <w:szCs w:val="22"/>
          <w:lang w:eastAsia="pl-PL"/>
        </w:rPr>
        <w:t xml:space="preserve"> pomiędzy</w:t>
      </w:r>
      <w:r>
        <w:rPr>
          <w:bCs/>
          <w:sz w:val="22"/>
          <w:szCs w:val="22"/>
          <w:lang w:eastAsia="pl-PL"/>
        </w:rPr>
        <w:t xml:space="preserve"> Gminą Sulejów</w:t>
      </w:r>
    </w:p>
    <w:p w14:paraId="49068FF8" w14:textId="77777777" w:rsidR="001D3EC6" w:rsidRPr="00BD6688" w:rsidRDefault="001D3EC6" w:rsidP="001D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bCs/>
          <w:sz w:val="22"/>
          <w:szCs w:val="22"/>
          <w:lang w:eastAsia="pl-PL"/>
        </w:rPr>
      </w:pPr>
      <w:r>
        <w:rPr>
          <w:bCs/>
          <w:sz w:val="22"/>
          <w:szCs w:val="22"/>
          <w:lang w:eastAsia="pl-PL"/>
        </w:rPr>
        <w:t>- Miejskim Zarządem Komunalnym w Sulejowie z siedzibą przy ul. Koneckiej 46,</w:t>
      </w:r>
    </w:p>
    <w:p w14:paraId="1BCDEB79" w14:textId="77777777" w:rsidR="001D3EC6" w:rsidRPr="00BD6688" w:rsidRDefault="001D3EC6" w:rsidP="001D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bCs/>
          <w:sz w:val="22"/>
          <w:szCs w:val="22"/>
          <w:lang w:eastAsia="pl-PL"/>
        </w:rPr>
      </w:pPr>
      <w:r w:rsidRPr="00BD6688">
        <w:rPr>
          <w:bCs/>
          <w:sz w:val="22"/>
          <w:szCs w:val="22"/>
          <w:lang w:eastAsia="pl-PL"/>
        </w:rPr>
        <w:t>NIP: 771-</w:t>
      </w:r>
      <w:r>
        <w:rPr>
          <w:bCs/>
          <w:sz w:val="22"/>
          <w:szCs w:val="22"/>
          <w:lang w:eastAsia="pl-PL"/>
        </w:rPr>
        <w:t>28</w:t>
      </w:r>
      <w:r w:rsidRPr="00BD6688">
        <w:rPr>
          <w:bCs/>
          <w:sz w:val="22"/>
          <w:szCs w:val="22"/>
          <w:lang w:eastAsia="pl-PL"/>
        </w:rPr>
        <w:t>-</w:t>
      </w:r>
      <w:r>
        <w:rPr>
          <w:bCs/>
          <w:sz w:val="22"/>
          <w:szCs w:val="22"/>
          <w:lang w:eastAsia="pl-PL"/>
        </w:rPr>
        <w:t>93</w:t>
      </w:r>
      <w:r w:rsidRPr="00BD6688">
        <w:rPr>
          <w:bCs/>
          <w:sz w:val="22"/>
          <w:szCs w:val="22"/>
          <w:lang w:eastAsia="pl-PL"/>
        </w:rPr>
        <w:t>-</w:t>
      </w:r>
      <w:r>
        <w:rPr>
          <w:bCs/>
          <w:sz w:val="22"/>
          <w:szCs w:val="22"/>
          <w:lang w:eastAsia="pl-PL"/>
        </w:rPr>
        <w:t>535</w:t>
      </w:r>
      <w:r w:rsidRPr="00BD6688">
        <w:rPr>
          <w:bCs/>
          <w:sz w:val="22"/>
          <w:szCs w:val="22"/>
          <w:lang w:eastAsia="pl-PL"/>
        </w:rPr>
        <w:t xml:space="preserve">, </w:t>
      </w:r>
    </w:p>
    <w:p w14:paraId="45CF3448" w14:textId="77777777" w:rsidR="001D3EC6" w:rsidRPr="00BD6688" w:rsidRDefault="001D3EC6" w:rsidP="001D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bCs/>
          <w:sz w:val="22"/>
          <w:szCs w:val="22"/>
          <w:lang w:eastAsia="pl-PL"/>
        </w:rPr>
      </w:pPr>
      <w:r w:rsidRPr="00BD6688">
        <w:rPr>
          <w:bCs/>
          <w:sz w:val="22"/>
          <w:szCs w:val="22"/>
          <w:lang w:eastAsia="pl-PL"/>
        </w:rPr>
        <w:t xml:space="preserve">zwaną dalej „Zamawiającym”, </w:t>
      </w:r>
      <w:r>
        <w:rPr>
          <w:bCs/>
          <w:sz w:val="22"/>
          <w:szCs w:val="22"/>
          <w:lang w:eastAsia="pl-PL"/>
        </w:rPr>
        <w:t>który jest reprezentowany przez</w:t>
      </w:r>
      <w:r w:rsidRPr="00BD6688">
        <w:rPr>
          <w:bCs/>
          <w:sz w:val="22"/>
          <w:szCs w:val="22"/>
          <w:lang w:eastAsia="pl-PL"/>
        </w:rPr>
        <w:t>:</w:t>
      </w:r>
    </w:p>
    <w:p w14:paraId="39159841" w14:textId="77777777" w:rsidR="001D3EC6" w:rsidRPr="00BD6688" w:rsidRDefault="001D3EC6" w:rsidP="001D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bCs/>
          <w:sz w:val="22"/>
          <w:szCs w:val="22"/>
          <w:lang w:eastAsia="pl-PL"/>
        </w:rPr>
      </w:pPr>
      <w:r w:rsidRPr="00BD6688">
        <w:rPr>
          <w:bCs/>
          <w:sz w:val="22"/>
          <w:szCs w:val="22"/>
          <w:lang w:eastAsia="pl-PL"/>
        </w:rPr>
        <w:t>Pana Jarosława Millera Dyrektora</w:t>
      </w:r>
      <w:r>
        <w:rPr>
          <w:bCs/>
          <w:sz w:val="22"/>
          <w:szCs w:val="22"/>
          <w:lang w:eastAsia="pl-PL"/>
        </w:rPr>
        <w:t xml:space="preserve"> Miejskiego Zarządu Komunalnego w Sulejowie</w:t>
      </w:r>
    </w:p>
    <w:p w14:paraId="0C7ED740" w14:textId="77777777" w:rsidR="001D3EC6" w:rsidRDefault="001D3EC6" w:rsidP="001D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bCs/>
          <w:sz w:val="22"/>
          <w:szCs w:val="22"/>
          <w:lang w:eastAsia="pl-PL"/>
        </w:rPr>
      </w:pPr>
      <w:r w:rsidRPr="00BD6688">
        <w:rPr>
          <w:bCs/>
          <w:sz w:val="22"/>
          <w:szCs w:val="22"/>
          <w:lang w:eastAsia="pl-PL"/>
        </w:rPr>
        <w:t xml:space="preserve">a </w:t>
      </w:r>
      <w:r>
        <w:rPr>
          <w:bCs/>
          <w:sz w:val="22"/>
          <w:szCs w:val="22"/>
          <w:lang w:eastAsia="pl-PL"/>
        </w:rPr>
        <w:t>firmą:</w:t>
      </w:r>
    </w:p>
    <w:p w14:paraId="7914595C" w14:textId="4227959B" w:rsidR="001D3EC6" w:rsidRPr="00F41B12" w:rsidRDefault="001D3EC6" w:rsidP="001D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bCs/>
          <w:sz w:val="22"/>
          <w:szCs w:val="22"/>
          <w:lang w:eastAsia="pl-PL"/>
        </w:rPr>
      </w:pPr>
      <w:r w:rsidRPr="00BD6688">
        <w:rPr>
          <w:b/>
          <w:bCs/>
          <w:sz w:val="22"/>
          <w:szCs w:val="22"/>
          <w:lang w:eastAsia="pl-PL"/>
        </w:rPr>
        <w:t>……………………………</w:t>
      </w:r>
      <w:r>
        <w:rPr>
          <w:b/>
          <w:bCs/>
          <w:sz w:val="22"/>
          <w:szCs w:val="22"/>
          <w:lang w:eastAsia="pl-PL"/>
        </w:rPr>
        <w:t>………………………………………………………………………………</w:t>
      </w:r>
    </w:p>
    <w:p w14:paraId="1CB51795" w14:textId="680B3522" w:rsidR="001D3EC6" w:rsidRPr="00F41B12" w:rsidRDefault="001D3EC6" w:rsidP="001D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b/>
          <w:bCs/>
          <w:sz w:val="22"/>
          <w:szCs w:val="22"/>
          <w:lang w:eastAsia="pl-PL"/>
        </w:rPr>
      </w:pPr>
      <w:r w:rsidRPr="00BD6688">
        <w:rPr>
          <w:bCs/>
          <w:sz w:val="22"/>
          <w:szCs w:val="22"/>
          <w:lang w:eastAsia="pl-PL"/>
        </w:rPr>
        <w:t xml:space="preserve">z siedzibą: </w:t>
      </w:r>
      <w:r w:rsidRPr="00F41B12">
        <w:rPr>
          <w:b/>
          <w:bCs/>
          <w:sz w:val="22"/>
          <w:szCs w:val="22"/>
          <w:lang w:eastAsia="pl-PL"/>
        </w:rPr>
        <w:t>…………</w:t>
      </w:r>
      <w:r>
        <w:rPr>
          <w:b/>
          <w:bCs/>
          <w:sz w:val="22"/>
          <w:szCs w:val="22"/>
          <w:lang w:eastAsia="pl-PL"/>
        </w:rPr>
        <w:t>……………………..……………………………………………………................</w:t>
      </w:r>
    </w:p>
    <w:p w14:paraId="6A567E07" w14:textId="6B444CD1" w:rsidR="001D3EC6" w:rsidRPr="00F41B12" w:rsidRDefault="001D3EC6" w:rsidP="001D3EC6">
      <w:pPr>
        <w:spacing w:line="360" w:lineRule="auto"/>
        <w:jc w:val="both"/>
        <w:rPr>
          <w:sz w:val="22"/>
          <w:szCs w:val="22"/>
        </w:rPr>
      </w:pPr>
      <w:r w:rsidRPr="00F41B12">
        <w:rPr>
          <w:sz w:val="22"/>
          <w:szCs w:val="22"/>
        </w:rPr>
        <w:t>NIP: </w:t>
      </w:r>
      <w:r w:rsidRPr="00F41B12">
        <w:rPr>
          <w:b/>
          <w:sz w:val="22"/>
          <w:szCs w:val="22"/>
        </w:rPr>
        <w:t>……………………..,</w:t>
      </w:r>
      <w:r w:rsidRPr="00F41B12">
        <w:rPr>
          <w:sz w:val="22"/>
          <w:szCs w:val="22"/>
        </w:rPr>
        <w:t xml:space="preserve"> Regon: </w:t>
      </w:r>
      <w:r w:rsidRPr="00F41B12">
        <w:rPr>
          <w:b/>
          <w:sz w:val="22"/>
          <w:szCs w:val="22"/>
        </w:rPr>
        <w:t>………</w:t>
      </w:r>
      <w:r w:rsidR="007301A4">
        <w:rPr>
          <w:b/>
          <w:sz w:val="22"/>
          <w:szCs w:val="22"/>
        </w:rPr>
        <w:t>..</w:t>
      </w:r>
      <w:r w:rsidRPr="00F41B12">
        <w:rPr>
          <w:b/>
          <w:sz w:val="22"/>
          <w:szCs w:val="22"/>
        </w:rPr>
        <w:t>………,</w:t>
      </w:r>
      <w:r w:rsidRPr="00F41B12">
        <w:rPr>
          <w:sz w:val="22"/>
          <w:szCs w:val="22"/>
        </w:rPr>
        <w:t xml:space="preserve"> zwaną dalej „Wykonawcą”, </w:t>
      </w:r>
    </w:p>
    <w:p w14:paraId="132DB6A6" w14:textId="77777777" w:rsidR="001D3EC6" w:rsidRPr="00BD6688" w:rsidRDefault="001D3EC6" w:rsidP="001D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bCs/>
          <w:color w:val="FF0000"/>
          <w:sz w:val="22"/>
          <w:szCs w:val="22"/>
          <w:lang w:eastAsia="pl-PL"/>
        </w:rPr>
      </w:pPr>
      <w:r w:rsidRPr="00BD6688">
        <w:rPr>
          <w:bCs/>
          <w:sz w:val="22"/>
          <w:szCs w:val="22"/>
          <w:lang w:eastAsia="pl-PL"/>
        </w:rPr>
        <w:t xml:space="preserve">którą reprezentuje: </w:t>
      </w:r>
    </w:p>
    <w:p w14:paraId="5BC4CB8E" w14:textId="5AD0742E" w:rsidR="001D3EC6" w:rsidRPr="00BD6688" w:rsidRDefault="001D3EC6" w:rsidP="001D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b/>
          <w:bCs/>
          <w:sz w:val="22"/>
          <w:szCs w:val="22"/>
          <w:lang w:eastAsia="pl-PL"/>
        </w:rPr>
      </w:pPr>
      <w:r w:rsidRPr="00BD6688">
        <w:rPr>
          <w:b/>
          <w:bCs/>
          <w:sz w:val="22"/>
          <w:szCs w:val="22"/>
          <w:lang w:eastAsia="pl-PL"/>
        </w:rPr>
        <w:t>……………………………</w:t>
      </w:r>
      <w:r>
        <w:rPr>
          <w:b/>
          <w:bCs/>
          <w:sz w:val="22"/>
          <w:szCs w:val="22"/>
          <w:lang w:eastAsia="pl-PL"/>
        </w:rPr>
        <w:t>………………………………………………………………………………</w:t>
      </w:r>
    </w:p>
    <w:p w14:paraId="27C1EAD7" w14:textId="77777777" w:rsidR="001D3EC6" w:rsidRPr="00F41B12" w:rsidRDefault="001D3EC6" w:rsidP="001D3EC6">
      <w:pPr>
        <w:tabs>
          <w:tab w:val="left" w:pos="720"/>
        </w:tabs>
        <w:autoSpaceDE w:val="0"/>
        <w:autoSpaceDN w:val="0"/>
        <w:adjustRightInd w:val="0"/>
        <w:jc w:val="both"/>
        <w:rPr>
          <w:bCs/>
          <w:sz w:val="22"/>
          <w:szCs w:val="22"/>
          <w:lang w:eastAsia="pl-PL"/>
        </w:rPr>
      </w:pPr>
    </w:p>
    <w:p w14:paraId="555B154B" w14:textId="77777777" w:rsidR="001D3EC6" w:rsidRPr="00F41B12" w:rsidRDefault="001D3EC6" w:rsidP="001D3EC6">
      <w:pPr>
        <w:spacing w:line="360" w:lineRule="auto"/>
        <w:jc w:val="both"/>
        <w:rPr>
          <w:sz w:val="22"/>
          <w:szCs w:val="22"/>
        </w:rPr>
      </w:pPr>
      <w:r>
        <w:rPr>
          <w:sz w:val="22"/>
          <w:szCs w:val="22"/>
        </w:rPr>
        <w:t xml:space="preserve">Niniejsza Umowa została zawarta w </w:t>
      </w:r>
      <w:r w:rsidRPr="00F41B12">
        <w:rPr>
          <w:sz w:val="22"/>
          <w:szCs w:val="22"/>
        </w:rPr>
        <w:t xml:space="preserve">trybie zapytania ofertowego w oparciu o Zarządzenie Dyrektora Miejskiego Zarządu Komunalnego w Sulejowie nr </w:t>
      </w:r>
      <w:r>
        <w:rPr>
          <w:sz w:val="22"/>
          <w:szCs w:val="22"/>
        </w:rPr>
        <w:t>36/2020 z dnia 31 grudnia 2020r</w:t>
      </w:r>
      <w:r w:rsidRPr="00C1552C">
        <w:rPr>
          <w:sz w:val="22"/>
          <w:szCs w:val="22"/>
        </w:rPr>
        <w:t xml:space="preserve">. </w:t>
      </w:r>
      <w:r w:rsidRPr="00F41B12">
        <w:rPr>
          <w:sz w:val="22"/>
          <w:szCs w:val="22"/>
        </w:rPr>
        <w:t xml:space="preserve"> w sprawie wprowadzenia Regulaminu udzielenia zamówień publicznych, co do których na podstawie art. </w:t>
      </w:r>
      <w:r>
        <w:rPr>
          <w:sz w:val="22"/>
          <w:szCs w:val="22"/>
        </w:rPr>
        <w:t>2</w:t>
      </w:r>
      <w:r w:rsidRPr="00F41B12">
        <w:rPr>
          <w:sz w:val="22"/>
          <w:szCs w:val="22"/>
        </w:rPr>
        <w:t xml:space="preserve"> ustawy Prawo Zamówień Publicznych wyłączono stosowanie tej ustawy w Miejskim Zarządzie Komunalnym w Sulejowie.</w:t>
      </w:r>
    </w:p>
    <w:p w14:paraId="759D514E" w14:textId="77777777" w:rsidR="00BD6688" w:rsidRPr="00BD6688" w:rsidRDefault="00BD6688" w:rsidP="00BD6688">
      <w:pPr>
        <w:tabs>
          <w:tab w:val="left" w:pos="720"/>
        </w:tabs>
        <w:autoSpaceDE w:val="0"/>
        <w:autoSpaceDN w:val="0"/>
        <w:adjustRightInd w:val="0"/>
        <w:jc w:val="both"/>
        <w:rPr>
          <w:bCs/>
          <w:sz w:val="22"/>
          <w:szCs w:val="22"/>
          <w:lang w:eastAsia="pl-PL"/>
        </w:rPr>
      </w:pPr>
    </w:p>
    <w:p w14:paraId="2F450E2E" w14:textId="77777777" w:rsidR="00BD6688" w:rsidRDefault="00BD6688" w:rsidP="00AA1E28">
      <w:pPr>
        <w:spacing w:line="276" w:lineRule="auto"/>
        <w:jc w:val="center"/>
        <w:rPr>
          <w:b/>
          <w:sz w:val="22"/>
          <w:szCs w:val="22"/>
          <w:lang w:eastAsia="pl-PL"/>
        </w:rPr>
      </w:pPr>
      <w:r w:rsidRPr="00BD6688">
        <w:rPr>
          <w:b/>
          <w:sz w:val="22"/>
          <w:szCs w:val="22"/>
          <w:lang w:eastAsia="pl-PL"/>
        </w:rPr>
        <w:t>§1</w:t>
      </w:r>
    </w:p>
    <w:p w14:paraId="073DC378" w14:textId="77777777" w:rsidR="00AA1E28" w:rsidRDefault="00AA1E28" w:rsidP="00AA1E28">
      <w:pPr>
        <w:spacing w:line="276" w:lineRule="auto"/>
        <w:jc w:val="center"/>
        <w:rPr>
          <w:b/>
          <w:sz w:val="22"/>
          <w:szCs w:val="22"/>
          <w:lang w:eastAsia="pl-PL"/>
        </w:rPr>
      </w:pPr>
      <w:r>
        <w:rPr>
          <w:b/>
          <w:sz w:val="22"/>
          <w:szCs w:val="22"/>
          <w:lang w:eastAsia="pl-PL"/>
        </w:rPr>
        <w:t>Przedmiot umowy</w:t>
      </w:r>
    </w:p>
    <w:p w14:paraId="67809461" w14:textId="77777777" w:rsidR="00F41B12" w:rsidRPr="00BD6688" w:rsidRDefault="00F41B12" w:rsidP="00BD6688">
      <w:pPr>
        <w:jc w:val="center"/>
        <w:rPr>
          <w:b/>
          <w:sz w:val="22"/>
          <w:szCs w:val="22"/>
          <w:lang w:eastAsia="pl-PL"/>
        </w:rPr>
      </w:pPr>
    </w:p>
    <w:p w14:paraId="4AC93982" w14:textId="19084AAE" w:rsidR="00BD6688" w:rsidRDefault="00BD6688" w:rsidP="00AA1E28">
      <w:pPr>
        <w:widowControl w:val="0"/>
        <w:numPr>
          <w:ilvl w:val="0"/>
          <w:numId w:val="5"/>
        </w:numPr>
        <w:suppressAutoHyphens w:val="0"/>
        <w:snapToGrid w:val="0"/>
        <w:spacing w:line="360" w:lineRule="auto"/>
        <w:jc w:val="both"/>
        <w:rPr>
          <w:sz w:val="22"/>
          <w:szCs w:val="22"/>
          <w:lang w:eastAsia="pl-PL"/>
        </w:rPr>
      </w:pPr>
      <w:r w:rsidRPr="00BD6688">
        <w:rPr>
          <w:sz w:val="22"/>
          <w:szCs w:val="22"/>
          <w:lang w:eastAsia="pl-PL"/>
        </w:rPr>
        <w:t xml:space="preserve">Zamawiający zleca, a </w:t>
      </w:r>
      <w:r w:rsidR="00DF25CD">
        <w:rPr>
          <w:sz w:val="22"/>
          <w:szCs w:val="22"/>
          <w:lang w:eastAsia="pl-PL"/>
        </w:rPr>
        <w:t xml:space="preserve">Przyjmujący Zamówienie zobowiązuje się </w:t>
      </w:r>
      <w:r w:rsidRPr="00BD6688">
        <w:rPr>
          <w:sz w:val="22"/>
          <w:szCs w:val="22"/>
          <w:lang w:eastAsia="pl-PL"/>
        </w:rPr>
        <w:t xml:space="preserve">do wykonania </w:t>
      </w:r>
      <w:r w:rsidR="00DF25CD">
        <w:rPr>
          <w:sz w:val="22"/>
          <w:szCs w:val="22"/>
          <w:lang w:eastAsia="pl-PL"/>
        </w:rPr>
        <w:t>dokumentacji dotyczącej</w:t>
      </w:r>
      <w:r w:rsidR="000F15B4">
        <w:rPr>
          <w:sz w:val="22"/>
          <w:szCs w:val="22"/>
          <w:lang w:eastAsia="pl-PL"/>
        </w:rPr>
        <w:t xml:space="preserve"> przygotowania </w:t>
      </w:r>
      <w:r w:rsidR="0003071B">
        <w:rPr>
          <w:sz w:val="22"/>
          <w:szCs w:val="22"/>
          <w:lang w:eastAsia="pl-PL"/>
        </w:rPr>
        <w:t xml:space="preserve">wniosku o zatwierdzenie </w:t>
      </w:r>
      <w:r w:rsidR="000F15B4">
        <w:rPr>
          <w:sz w:val="22"/>
          <w:szCs w:val="22"/>
          <w:lang w:eastAsia="pl-PL"/>
        </w:rPr>
        <w:t>taryfy oraz warunków rozliczeń za zbiorowe zaopatrzenie w wodę</w:t>
      </w:r>
      <w:r w:rsidR="0003071B">
        <w:rPr>
          <w:sz w:val="22"/>
          <w:szCs w:val="22"/>
          <w:lang w:eastAsia="pl-PL"/>
        </w:rPr>
        <w:t xml:space="preserve"> </w:t>
      </w:r>
      <w:r w:rsidR="000F15B4">
        <w:rPr>
          <w:sz w:val="22"/>
          <w:szCs w:val="22"/>
          <w:lang w:eastAsia="pl-PL"/>
        </w:rPr>
        <w:t>i zbiorowe odprowadzanie ścieków dla potrzeb Miejskiego Zarządu Komunalnego w Sulejowie</w:t>
      </w:r>
      <w:r w:rsidR="00F80C19">
        <w:rPr>
          <w:sz w:val="22"/>
          <w:szCs w:val="22"/>
          <w:lang w:eastAsia="pl-PL"/>
        </w:rPr>
        <w:t xml:space="preserve"> </w:t>
      </w:r>
      <w:r w:rsidR="00F80C19" w:rsidRPr="00F80C19">
        <w:rPr>
          <w:bCs/>
          <w:sz w:val="22"/>
          <w:szCs w:val="22"/>
        </w:rPr>
        <w:t>na lata 2024 – 2027</w:t>
      </w:r>
      <w:r w:rsidR="001D1CC2">
        <w:rPr>
          <w:sz w:val="22"/>
          <w:szCs w:val="22"/>
          <w:lang w:eastAsia="pl-PL"/>
        </w:rPr>
        <w:t xml:space="preserve">, </w:t>
      </w:r>
      <w:bookmarkStart w:id="0" w:name="_Hlk136432765"/>
      <w:r w:rsidR="001D1CC2">
        <w:rPr>
          <w:sz w:val="22"/>
          <w:szCs w:val="22"/>
          <w:lang w:eastAsia="pl-PL"/>
        </w:rPr>
        <w:t>a także</w:t>
      </w:r>
      <w:r w:rsidR="00FC4C3A" w:rsidRPr="00FC4C3A">
        <w:rPr>
          <w:sz w:val="22"/>
          <w:szCs w:val="22"/>
          <w:lang w:eastAsia="pl-PL"/>
        </w:rPr>
        <w:t xml:space="preserve"> wszystki</w:t>
      </w:r>
      <w:r w:rsidR="00ED795F">
        <w:rPr>
          <w:sz w:val="22"/>
          <w:szCs w:val="22"/>
          <w:lang w:eastAsia="pl-PL"/>
        </w:rPr>
        <w:t>ch</w:t>
      </w:r>
      <w:r w:rsidR="00FC4C3A" w:rsidRPr="00FC4C3A">
        <w:rPr>
          <w:sz w:val="22"/>
          <w:szCs w:val="22"/>
          <w:lang w:eastAsia="pl-PL"/>
        </w:rPr>
        <w:t xml:space="preserve"> działa</w:t>
      </w:r>
      <w:r w:rsidR="00ED795F">
        <w:rPr>
          <w:sz w:val="22"/>
          <w:szCs w:val="22"/>
          <w:lang w:eastAsia="pl-PL"/>
        </w:rPr>
        <w:t>ń</w:t>
      </w:r>
      <w:r w:rsidR="00FC4C3A" w:rsidRPr="00FC4C3A">
        <w:rPr>
          <w:sz w:val="22"/>
          <w:szCs w:val="22"/>
          <w:lang w:eastAsia="pl-PL"/>
        </w:rPr>
        <w:t>, uzupełnie</w:t>
      </w:r>
      <w:r w:rsidR="00ED795F">
        <w:rPr>
          <w:sz w:val="22"/>
          <w:szCs w:val="22"/>
          <w:lang w:eastAsia="pl-PL"/>
        </w:rPr>
        <w:t>ń</w:t>
      </w:r>
      <w:r w:rsidR="00FC4C3A" w:rsidRPr="00FC4C3A">
        <w:rPr>
          <w:sz w:val="22"/>
          <w:szCs w:val="22"/>
          <w:lang w:eastAsia="pl-PL"/>
        </w:rPr>
        <w:t xml:space="preserve"> i korekt do momentu wydania decyzji przez </w:t>
      </w:r>
      <w:r w:rsidR="001D1CC2" w:rsidRPr="001D1CC2">
        <w:rPr>
          <w:sz w:val="22"/>
          <w:szCs w:val="22"/>
          <w:lang w:eastAsia="pl-PL"/>
        </w:rPr>
        <w:t>Regionalny Zarząd Gospodarki Wodnej</w:t>
      </w:r>
      <w:r w:rsidR="00FC4C3A" w:rsidRPr="00FC4C3A">
        <w:rPr>
          <w:sz w:val="22"/>
          <w:szCs w:val="22"/>
          <w:lang w:eastAsia="pl-PL"/>
        </w:rPr>
        <w:t xml:space="preserve"> o zatwierdzeniu taryfy</w:t>
      </w:r>
      <w:bookmarkEnd w:id="0"/>
      <w:r w:rsidR="00FC4C3A" w:rsidRPr="00FC4C3A">
        <w:rPr>
          <w:sz w:val="22"/>
          <w:szCs w:val="22"/>
          <w:lang w:eastAsia="pl-PL"/>
        </w:rPr>
        <w:t>.</w:t>
      </w:r>
    </w:p>
    <w:p w14:paraId="24B01C20" w14:textId="77777777" w:rsidR="000F15B4" w:rsidRPr="00374F99" w:rsidRDefault="000F15B4" w:rsidP="000F15B4">
      <w:pPr>
        <w:shd w:val="clear" w:color="auto" w:fill="FFFFFF"/>
        <w:tabs>
          <w:tab w:val="left" w:pos="284"/>
        </w:tabs>
        <w:spacing w:line="360" w:lineRule="auto"/>
        <w:ind w:left="284"/>
        <w:jc w:val="both"/>
        <w:rPr>
          <w:spacing w:val="-3"/>
          <w:sz w:val="22"/>
          <w:szCs w:val="22"/>
        </w:rPr>
      </w:pPr>
      <w:r w:rsidRPr="00374F99">
        <w:rPr>
          <w:spacing w:val="-3"/>
          <w:sz w:val="22"/>
          <w:szCs w:val="22"/>
        </w:rPr>
        <w:t>Do opracowania należy uwzględnić w szczególności:</w:t>
      </w:r>
    </w:p>
    <w:p w14:paraId="1333C0AF" w14:textId="77777777" w:rsidR="000F15B4" w:rsidRPr="00374F99" w:rsidRDefault="000F15B4" w:rsidP="00DA2209">
      <w:pPr>
        <w:pStyle w:val="Akapitzlist"/>
        <w:numPr>
          <w:ilvl w:val="0"/>
          <w:numId w:val="10"/>
        </w:numPr>
        <w:shd w:val="clear" w:color="auto" w:fill="FFFFFF"/>
        <w:tabs>
          <w:tab w:val="left" w:pos="284"/>
        </w:tabs>
        <w:spacing w:line="360" w:lineRule="auto"/>
        <w:ind w:left="643"/>
        <w:jc w:val="both"/>
        <w:rPr>
          <w:rFonts w:ascii="Times New Roman" w:hAnsi="Times New Roman" w:cs="Times New Roman"/>
          <w:spacing w:val="-3"/>
        </w:rPr>
      </w:pPr>
      <w:r w:rsidRPr="00374F99">
        <w:rPr>
          <w:rFonts w:ascii="Times New Roman" w:hAnsi="Times New Roman" w:cs="Times New Roman"/>
          <w:spacing w:val="-3"/>
        </w:rPr>
        <w:t>Zakres świadczonych usług i lokalnych uwarunkowań ich świadczenia</w:t>
      </w:r>
      <w:r>
        <w:rPr>
          <w:rFonts w:ascii="Times New Roman" w:hAnsi="Times New Roman" w:cs="Times New Roman"/>
          <w:spacing w:val="-3"/>
        </w:rPr>
        <w:t>.</w:t>
      </w:r>
    </w:p>
    <w:p w14:paraId="4373B0DF" w14:textId="77777777" w:rsidR="000F15B4" w:rsidRDefault="000F15B4" w:rsidP="000F15B4">
      <w:pPr>
        <w:pStyle w:val="Akapitzlist"/>
        <w:numPr>
          <w:ilvl w:val="0"/>
          <w:numId w:val="10"/>
        </w:numPr>
        <w:shd w:val="clear" w:color="auto" w:fill="FFFFFF"/>
        <w:tabs>
          <w:tab w:val="left" w:pos="284"/>
        </w:tabs>
        <w:spacing w:line="360" w:lineRule="auto"/>
        <w:jc w:val="both"/>
        <w:rPr>
          <w:rFonts w:ascii="Times New Roman" w:hAnsi="Times New Roman" w:cs="Times New Roman"/>
          <w:spacing w:val="-3"/>
        </w:rPr>
      </w:pPr>
      <w:r w:rsidRPr="00374F99">
        <w:rPr>
          <w:rFonts w:ascii="Times New Roman" w:hAnsi="Times New Roman" w:cs="Times New Roman"/>
          <w:spacing w:val="-3"/>
        </w:rPr>
        <w:t>Standar</w:t>
      </w:r>
      <w:r>
        <w:rPr>
          <w:rFonts w:ascii="Times New Roman" w:hAnsi="Times New Roman" w:cs="Times New Roman"/>
          <w:spacing w:val="-3"/>
        </w:rPr>
        <w:t>dy jakościowe usług, w tym informację dotyczącą wpływu określonej taryfy na poprawę jakości usług.</w:t>
      </w:r>
    </w:p>
    <w:p w14:paraId="485536CC" w14:textId="77777777" w:rsidR="000F15B4" w:rsidRDefault="000F15B4" w:rsidP="000F15B4">
      <w:pPr>
        <w:pStyle w:val="Akapitzlist"/>
        <w:numPr>
          <w:ilvl w:val="0"/>
          <w:numId w:val="10"/>
        </w:numPr>
        <w:shd w:val="clear" w:color="auto" w:fill="FFFFFF"/>
        <w:tabs>
          <w:tab w:val="left" w:pos="284"/>
        </w:tabs>
        <w:spacing w:line="360" w:lineRule="auto"/>
        <w:jc w:val="both"/>
        <w:rPr>
          <w:rFonts w:ascii="Times New Roman" w:hAnsi="Times New Roman" w:cs="Times New Roman"/>
          <w:spacing w:val="-3"/>
        </w:rPr>
      </w:pPr>
      <w:r>
        <w:rPr>
          <w:rFonts w:ascii="Times New Roman" w:hAnsi="Times New Roman" w:cs="Times New Roman"/>
          <w:spacing w:val="-3"/>
        </w:rPr>
        <w:t>Spodziewaną poprawę jakości usług przy wprowadzeniu nowych metod alokacji kosztów.</w:t>
      </w:r>
    </w:p>
    <w:p w14:paraId="08241D82" w14:textId="77777777" w:rsidR="000F15B4" w:rsidRDefault="000F15B4" w:rsidP="000F15B4">
      <w:pPr>
        <w:pStyle w:val="Akapitzlist"/>
        <w:numPr>
          <w:ilvl w:val="0"/>
          <w:numId w:val="10"/>
        </w:numPr>
        <w:shd w:val="clear" w:color="auto" w:fill="FFFFFF"/>
        <w:tabs>
          <w:tab w:val="left" w:pos="284"/>
        </w:tabs>
        <w:spacing w:line="360" w:lineRule="auto"/>
        <w:jc w:val="both"/>
        <w:rPr>
          <w:rFonts w:ascii="Times New Roman" w:hAnsi="Times New Roman" w:cs="Times New Roman"/>
          <w:spacing w:val="-3"/>
        </w:rPr>
      </w:pPr>
      <w:r>
        <w:rPr>
          <w:rFonts w:ascii="Times New Roman" w:hAnsi="Times New Roman" w:cs="Times New Roman"/>
          <w:spacing w:val="-3"/>
        </w:rPr>
        <w:t>Zmiany warunków ekonomicznych w czasie obowiązywania taryfy.</w:t>
      </w:r>
    </w:p>
    <w:p w14:paraId="6C8CBF31" w14:textId="77777777" w:rsidR="000F15B4" w:rsidRDefault="000F15B4" w:rsidP="000F15B4">
      <w:pPr>
        <w:pStyle w:val="Akapitzlist"/>
        <w:numPr>
          <w:ilvl w:val="0"/>
          <w:numId w:val="10"/>
        </w:numPr>
        <w:shd w:val="clear" w:color="auto" w:fill="FFFFFF"/>
        <w:tabs>
          <w:tab w:val="left" w:pos="284"/>
        </w:tabs>
        <w:spacing w:line="360" w:lineRule="auto"/>
        <w:jc w:val="both"/>
        <w:rPr>
          <w:rFonts w:ascii="Times New Roman" w:hAnsi="Times New Roman" w:cs="Times New Roman"/>
          <w:spacing w:val="-3"/>
        </w:rPr>
      </w:pPr>
      <w:r>
        <w:rPr>
          <w:rFonts w:ascii="Times New Roman" w:hAnsi="Times New Roman" w:cs="Times New Roman"/>
          <w:spacing w:val="-3"/>
        </w:rPr>
        <w:t>Bilansowania ilościowego i jakościowego wód powierzchniowych i podziemnych.</w:t>
      </w:r>
    </w:p>
    <w:p w14:paraId="6E8FB921" w14:textId="77777777" w:rsidR="000F15B4" w:rsidRDefault="000F15B4" w:rsidP="000F15B4">
      <w:pPr>
        <w:pStyle w:val="Akapitzlist"/>
        <w:numPr>
          <w:ilvl w:val="0"/>
          <w:numId w:val="10"/>
        </w:numPr>
        <w:shd w:val="clear" w:color="auto" w:fill="FFFFFF"/>
        <w:tabs>
          <w:tab w:val="left" w:pos="284"/>
        </w:tabs>
        <w:spacing w:line="360" w:lineRule="auto"/>
        <w:jc w:val="both"/>
        <w:rPr>
          <w:rFonts w:ascii="Times New Roman" w:hAnsi="Times New Roman" w:cs="Times New Roman"/>
          <w:spacing w:val="-3"/>
        </w:rPr>
      </w:pPr>
      <w:r>
        <w:rPr>
          <w:rFonts w:ascii="Times New Roman" w:hAnsi="Times New Roman" w:cs="Times New Roman"/>
          <w:spacing w:val="-3"/>
        </w:rPr>
        <w:t>Sprawozdania finansowe za ostatnie 3 lata obrachunkowe.</w:t>
      </w:r>
    </w:p>
    <w:p w14:paraId="1ABE0A6C" w14:textId="77777777" w:rsidR="000F15B4" w:rsidRDefault="000F15B4" w:rsidP="000F15B4">
      <w:pPr>
        <w:pStyle w:val="Akapitzlist"/>
        <w:numPr>
          <w:ilvl w:val="0"/>
          <w:numId w:val="10"/>
        </w:numPr>
        <w:shd w:val="clear" w:color="auto" w:fill="FFFFFF"/>
        <w:tabs>
          <w:tab w:val="left" w:pos="284"/>
        </w:tabs>
        <w:spacing w:line="360" w:lineRule="auto"/>
        <w:jc w:val="both"/>
        <w:rPr>
          <w:rFonts w:ascii="Times New Roman" w:hAnsi="Times New Roman" w:cs="Times New Roman"/>
          <w:spacing w:val="-3"/>
        </w:rPr>
      </w:pPr>
      <w:r>
        <w:rPr>
          <w:rFonts w:ascii="Times New Roman" w:hAnsi="Times New Roman" w:cs="Times New Roman"/>
          <w:spacing w:val="-3"/>
        </w:rPr>
        <w:t xml:space="preserve">Tabele będące szczegółową kalkulacją cen i stawek opłat obejmujące: </w:t>
      </w:r>
    </w:p>
    <w:p w14:paraId="07A28636" w14:textId="447EFEEA" w:rsidR="000F15B4" w:rsidRDefault="000F15B4" w:rsidP="000F15B4">
      <w:pPr>
        <w:pStyle w:val="Akapitzlist"/>
        <w:numPr>
          <w:ilvl w:val="0"/>
          <w:numId w:val="11"/>
        </w:numPr>
        <w:shd w:val="clear" w:color="auto" w:fill="FFFFFF"/>
        <w:tabs>
          <w:tab w:val="left" w:pos="284"/>
        </w:tabs>
        <w:spacing w:line="360" w:lineRule="auto"/>
        <w:jc w:val="both"/>
        <w:rPr>
          <w:rFonts w:ascii="Times New Roman" w:hAnsi="Times New Roman" w:cs="Times New Roman"/>
          <w:spacing w:val="-3"/>
        </w:rPr>
      </w:pPr>
      <w:r>
        <w:rPr>
          <w:rFonts w:ascii="Times New Roman" w:hAnsi="Times New Roman" w:cs="Times New Roman"/>
          <w:spacing w:val="-3"/>
        </w:rPr>
        <w:lastRenderedPageBreak/>
        <w:t xml:space="preserve">porównanie cen i stawek opłat taryfy obowiązującej w dniu złożenia wniosku z cenami </w:t>
      </w:r>
      <w:r w:rsidR="00691408">
        <w:rPr>
          <w:rFonts w:ascii="Times New Roman" w:hAnsi="Times New Roman" w:cs="Times New Roman"/>
          <w:spacing w:val="-3"/>
        </w:rPr>
        <w:br/>
      </w:r>
      <w:r>
        <w:rPr>
          <w:rFonts w:ascii="Times New Roman" w:hAnsi="Times New Roman" w:cs="Times New Roman"/>
          <w:spacing w:val="-3"/>
        </w:rPr>
        <w:t xml:space="preserve">i stawkami nowej taryfy, </w:t>
      </w:r>
    </w:p>
    <w:p w14:paraId="01038935" w14:textId="77777777" w:rsidR="000F15B4" w:rsidRDefault="000F15B4" w:rsidP="000F15B4">
      <w:pPr>
        <w:pStyle w:val="Akapitzlist"/>
        <w:numPr>
          <w:ilvl w:val="0"/>
          <w:numId w:val="11"/>
        </w:numPr>
        <w:shd w:val="clear" w:color="auto" w:fill="FFFFFF"/>
        <w:tabs>
          <w:tab w:val="left" w:pos="284"/>
        </w:tabs>
        <w:spacing w:line="360" w:lineRule="auto"/>
        <w:jc w:val="both"/>
        <w:rPr>
          <w:rFonts w:ascii="Times New Roman" w:hAnsi="Times New Roman" w:cs="Times New Roman"/>
          <w:spacing w:val="-3"/>
        </w:rPr>
      </w:pPr>
      <w:r>
        <w:rPr>
          <w:rFonts w:ascii="Times New Roman" w:hAnsi="Times New Roman" w:cs="Times New Roman"/>
          <w:spacing w:val="-3"/>
        </w:rPr>
        <w:t xml:space="preserve">ustalenie poziomu niezbędnych przychodów, </w:t>
      </w:r>
    </w:p>
    <w:p w14:paraId="7FB36395" w14:textId="77777777" w:rsidR="000F15B4" w:rsidRDefault="000F15B4" w:rsidP="000F15B4">
      <w:pPr>
        <w:pStyle w:val="Akapitzlist"/>
        <w:numPr>
          <w:ilvl w:val="0"/>
          <w:numId w:val="11"/>
        </w:numPr>
        <w:shd w:val="clear" w:color="auto" w:fill="FFFFFF"/>
        <w:tabs>
          <w:tab w:val="left" w:pos="284"/>
        </w:tabs>
        <w:spacing w:line="360" w:lineRule="auto"/>
        <w:jc w:val="both"/>
        <w:rPr>
          <w:rFonts w:ascii="Times New Roman" w:hAnsi="Times New Roman" w:cs="Times New Roman"/>
          <w:spacing w:val="-3"/>
        </w:rPr>
      </w:pPr>
      <w:r>
        <w:rPr>
          <w:rFonts w:ascii="Times New Roman" w:hAnsi="Times New Roman" w:cs="Times New Roman"/>
          <w:spacing w:val="-3"/>
        </w:rPr>
        <w:t>alokację niezbędnych przychodów według taryfowych grup odbiorców usług w okresie obowiązywania nowej taryfy,</w:t>
      </w:r>
    </w:p>
    <w:p w14:paraId="7A07CF85" w14:textId="77777777" w:rsidR="00081014" w:rsidRDefault="000F15B4" w:rsidP="000F15B4">
      <w:pPr>
        <w:pStyle w:val="Akapitzlist"/>
        <w:numPr>
          <w:ilvl w:val="0"/>
          <w:numId w:val="11"/>
        </w:numPr>
        <w:shd w:val="clear" w:color="auto" w:fill="FFFFFF"/>
        <w:tabs>
          <w:tab w:val="left" w:pos="284"/>
        </w:tabs>
        <w:spacing w:line="360" w:lineRule="auto"/>
        <w:jc w:val="both"/>
        <w:rPr>
          <w:rFonts w:ascii="Times New Roman" w:hAnsi="Times New Roman" w:cs="Times New Roman"/>
          <w:spacing w:val="-3"/>
        </w:rPr>
      </w:pPr>
      <w:r>
        <w:rPr>
          <w:rFonts w:ascii="Times New Roman" w:hAnsi="Times New Roman" w:cs="Times New Roman"/>
          <w:spacing w:val="-3"/>
        </w:rPr>
        <w:t xml:space="preserve">współczynnik alokacji w okresie obowiązywania nowej taryfy, </w:t>
      </w:r>
    </w:p>
    <w:p w14:paraId="20004737" w14:textId="5450AA48" w:rsidR="000F15B4" w:rsidRDefault="00081014" w:rsidP="000F15B4">
      <w:pPr>
        <w:pStyle w:val="Akapitzlist"/>
        <w:numPr>
          <w:ilvl w:val="0"/>
          <w:numId w:val="11"/>
        </w:numPr>
        <w:shd w:val="clear" w:color="auto" w:fill="FFFFFF"/>
        <w:tabs>
          <w:tab w:val="left" w:pos="284"/>
        </w:tabs>
        <w:spacing w:line="360" w:lineRule="auto"/>
        <w:jc w:val="both"/>
        <w:rPr>
          <w:rFonts w:ascii="Times New Roman" w:hAnsi="Times New Roman" w:cs="Times New Roman"/>
          <w:spacing w:val="-3"/>
        </w:rPr>
      </w:pPr>
      <w:bookmarkStart w:id="1" w:name="_Hlk136511553"/>
      <w:r>
        <w:rPr>
          <w:rFonts w:ascii="Times New Roman" w:hAnsi="Times New Roman" w:cs="Times New Roman"/>
          <w:spacing w:val="-3"/>
        </w:rPr>
        <w:t xml:space="preserve">kalkulację </w:t>
      </w:r>
      <w:r w:rsidR="000F15B4">
        <w:rPr>
          <w:rFonts w:ascii="Times New Roman" w:hAnsi="Times New Roman" w:cs="Times New Roman"/>
          <w:spacing w:val="-3"/>
        </w:rPr>
        <w:t xml:space="preserve">cen i stawek opłat za zaopatrzenie w wodę i odprowadzenie ścieków metodą alokacji prostej, </w:t>
      </w:r>
    </w:p>
    <w:bookmarkEnd w:id="1"/>
    <w:p w14:paraId="45B8C034" w14:textId="77777777" w:rsidR="000F15B4" w:rsidRDefault="000F15B4" w:rsidP="000F15B4">
      <w:pPr>
        <w:pStyle w:val="Akapitzlist"/>
        <w:numPr>
          <w:ilvl w:val="0"/>
          <w:numId w:val="11"/>
        </w:numPr>
        <w:shd w:val="clear" w:color="auto" w:fill="FFFFFF"/>
        <w:tabs>
          <w:tab w:val="left" w:pos="284"/>
        </w:tabs>
        <w:spacing w:line="360" w:lineRule="auto"/>
        <w:jc w:val="both"/>
        <w:rPr>
          <w:rFonts w:ascii="Times New Roman" w:hAnsi="Times New Roman" w:cs="Times New Roman"/>
          <w:spacing w:val="-3"/>
        </w:rPr>
      </w:pPr>
      <w:r>
        <w:rPr>
          <w:rFonts w:ascii="Times New Roman" w:hAnsi="Times New Roman" w:cs="Times New Roman"/>
          <w:spacing w:val="-3"/>
        </w:rPr>
        <w:t xml:space="preserve">zestawienie przychodów według odbiorców usług z uwzględnieniem wielkości zużycia wody oraz cen i stawek opłat za zaopatrzenie w wodę i odprowadzenie ścieków nowej taryfy, </w:t>
      </w:r>
    </w:p>
    <w:p w14:paraId="5BB25FB5" w14:textId="77777777" w:rsidR="000F15B4" w:rsidRDefault="000F15B4" w:rsidP="000F15B4">
      <w:pPr>
        <w:pStyle w:val="Akapitzlist"/>
        <w:numPr>
          <w:ilvl w:val="0"/>
          <w:numId w:val="11"/>
        </w:numPr>
        <w:shd w:val="clear" w:color="auto" w:fill="FFFFFF"/>
        <w:tabs>
          <w:tab w:val="left" w:pos="284"/>
        </w:tabs>
        <w:spacing w:line="360" w:lineRule="auto"/>
        <w:jc w:val="both"/>
        <w:rPr>
          <w:rFonts w:ascii="Times New Roman" w:hAnsi="Times New Roman" w:cs="Times New Roman"/>
          <w:spacing w:val="-3"/>
        </w:rPr>
      </w:pPr>
      <w:r>
        <w:rPr>
          <w:rFonts w:ascii="Times New Roman" w:hAnsi="Times New Roman" w:cs="Times New Roman"/>
          <w:spacing w:val="-3"/>
        </w:rPr>
        <w:t>skutki finansowe zmiany cen i stawek za zaopatrzenie w wodę i odprowadzenie ścieków</w:t>
      </w:r>
    </w:p>
    <w:p w14:paraId="73AA29BA" w14:textId="51733399" w:rsidR="00FC4C3A" w:rsidRPr="00FC4C3A" w:rsidRDefault="000F15B4" w:rsidP="00FC4C3A">
      <w:pPr>
        <w:pStyle w:val="Akapitzlist"/>
        <w:numPr>
          <w:ilvl w:val="0"/>
          <w:numId w:val="11"/>
        </w:numPr>
        <w:shd w:val="clear" w:color="auto" w:fill="FFFFFF"/>
        <w:tabs>
          <w:tab w:val="left" w:pos="284"/>
          <w:tab w:val="left" w:pos="426"/>
        </w:tabs>
        <w:spacing w:line="360" w:lineRule="auto"/>
        <w:jc w:val="both"/>
        <w:rPr>
          <w:rFonts w:ascii="Times New Roman" w:hAnsi="Times New Roman" w:cs="Times New Roman"/>
          <w:spacing w:val="-3"/>
        </w:rPr>
      </w:pPr>
      <w:r>
        <w:rPr>
          <w:rFonts w:ascii="Times New Roman" w:hAnsi="Times New Roman" w:cs="Times New Roman"/>
          <w:spacing w:val="-3"/>
        </w:rPr>
        <w:t>analizę ekonomiczną związaną z korzystaniem z wód, z uwzględnieniem zasady zwrotu kosztów usług wodnych oraz długoterminowych prognoz dotyczących możliwości zaspokojenia potrzeb w zakresie korzystania z zasobów wodnych na obszarze zlewni lub jej części.</w:t>
      </w:r>
    </w:p>
    <w:p w14:paraId="7B5AFC05" w14:textId="07DE3BD6" w:rsidR="00AA1E28" w:rsidRDefault="00AA1E28" w:rsidP="00AA1E28">
      <w:pPr>
        <w:suppressAutoHyphens w:val="0"/>
        <w:spacing w:line="360" w:lineRule="auto"/>
        <w:ind w:left="284" w:hanging="284"/>
        <w:jc w:val="both"/>
        <w:rPr>
          <w:sz w:val="22"/>
          <w:szCs w:val="22"/>
        </w:rPr>
      </w:pPr>
      <w:r w:rsidRPr="00AA1E28">
        <w:rPr>
          <w:sz w:val="22"/>
          <w:szCs w:val="22"/>
        </w:rPr>
        <w:t xml:space="preserve">2. Materiały wskazane w </w:t>
      </w:r>
      <w:r w:rsidR="009659CE">
        <w:rPr>
          <w:sz w:val="22"/>
          <w:szCs w:val="22"/>
        </w:rPr>
        <w:t>ust. 1</w:t>
      </w:r>
      <w:r w:rsidRPr="00AA1E28">
        <w:rPr>
          <w:sz w:val="22"/>
          <w:szCs w:val="22"/>
        </w:rPr>
        <w:t xml:space="preserve">, które otrzyma Zamawiający zostaną przekazane w formie: </w:t>
      </w:r>
      <w:r>
        <w:rPr>
          <w:sz w:val="22"/>
          <w:szCs w:val="22"/>
        </w:rPr>
        <w:t xml:space="preserve">       </w:t>
      </w:r>
      <w:r w:rsidRPr="00AA1E28">
        <w:rPr>
          <w:sz w:val="22"/>
          <w:szCs w:val="22"/>
        </w:rPr>
        <w:t>elektronicznej (jako załącznik do wiadomości e-mail).</w:t>
      </w:r>
      <w:r w:rsidR="0038317B">
        <w:rPr>
          <w:sz w:val="22"/>
          <w:szCs w:val="22"/>
        </w:rPr>
        <w:t xml:space="preserve"> Zamawiający potwierdzi otrzymanie załączników.</w:t>
      </w:r>
    </w:p>
    <w:p w14:paraId="6C834DAA" w14:textId="7DAEEFB8" w:rsidR="00AA1E28" w:rsidRDefault="00AA1E28" w:rsidP="00AA1E28">
      <w:pPr>
        <w:suppressAutoHyphens w:val="0"/>
        <w:spacing w:line="360" w:lineRule="auto"/>
        <w:jc w:val="both"/>
        <w:rPr>
          <w:rFonts w:cstheme="minorHAnsi"/>
          <w:sz w:val="22"/>
          <w:szCs w:val="22"/>
        </w:rPr>
      </w:pPr>
      <w:r>
        <w:rPr>
          <w:sz w:val="22"/>
          <w:szCs w:val="22"/>
        </w:rPr>
        <w:t>3</w:t>
      </w:r>
      <w:r w:rsidRPr="00AA1E28">
        <w:rPr>
          <w:sz w:val="22"/>
          <w:szCs w:val="22"/>
        </w:rPr>
        <w:t xml:space="preserve">. </w:t>
      </w:r>
      <w:r w:rsidRPr="00AA1E28">
        <w:rPr>
          <w:rFonts w:cstheme="minorHAnsi"/>
          <w:sz w:val="22"/>
          <w:szCs w:val="22"/>
        </w:rPr>
        <w:t xml:space="preserve">Czynności doradcze w ramach niniejszej Umowy będą świadczone w siedzibie </w:t>
      </w:r>
      <w:r>
        <w:rPr>
          <w:rFonts w:cstheme="minorHAnsi"/>
          <w:sz w:val="22"/>
          <w:szCs w:val="22"/>
        </w:rPr>
        <w:t>Zamawiającego.</w:t>
      </w:r>
    </w:p>
    <w:p w14:paraId="04476AB9" w14:textId="2A63182C" w:rsidR="00AA1E28" w:rsidRDefault="00AA1E28" w:rsidP="00AA1E28">
      <w:pPr>
        <w:suppressAutoHyphens w:val="0"/>
        <w:spacing w:line="360" w:lineRule="auto"/>
        <w:ind w:left="284" w:hanging="284"/>
        <w:jc w:val="both"/>
        <w:rPr>
          <w:rFonts w:cstheme="minorHAnsi"/>
          <w:sz w:val="22"/>
          <w:szCs w:val="22"/>
        </w:rPr>
      </w:pPr>
      <w:r>
        <w:rPr>
          <w:rFonts w:cstheme="minorHAnsi"/>
          <w:sz w:val="22"/>
          <w:szCs w:val="22"/>
        </w:rPr>
        <w:t xml:space="preserve">4. </w:t>
      </w:r>
      <w:r w:rsidR="00DF25CD">
        <w:rPr>
          <w:sz w:val="22"/>
          <w:szCs w:val="22"/>
        </w:rPr>
        <w:t>Przyjmujący Z</w:t>
      </w:r>
      <w:r w:rsidRPr="00AA1E28">
        <w:rPr>
          <w:sz w:val="22"/>
          <w:szCs w:val="22"/>
        </w:rPr>
        <w:t>amówienie oświadcza</w:t>
      </w:r>
      <w:r w:rsidR="007301A4">
        <w:rPr>
          <w:sz w:val="22"/>
          <w:szCs w:val="22"/>
        </w:rPr>
        <w:t>,</w:t>
      </w:r>
      <w:r w:rsidRPr="00AA1E28">
        <w:rPr>
          <w:sz w:val="22"/>
          <w:szCs w:val="22"/>
        </w:rPr>
        <w:t xml:space="preserve"> że posiada wiedzę, doświadczenie oraz potencjał osobowy </w:t>
      </w:r>
      <w:r>
        <w:rPr>
          <w:sz w:val="22"/>
          <w:szCs w:val="22"/>
        </w:rPr>
        <w:t xml:space="preserve">                 </w:t>
      </w:r>
      <w:r w:rsidRPr="00AA1E28">
        <w:rPr>
          <w:sz w:val="22"/>
          <w:szCs w:val="22"/>
        </w:rPr>
        <w:t>i techniczny niezbędne do wykonania przedmiotu umowy oraz że przy wykonaniu umowy zobowiązuje się z najdalej idącą starannością chronić interes Zamawiającego</w:t>
      </w:r>
      <w:r>
        <w:rPr>
          <w:sz w:val="22"/>
          <w:szCs w:val="22"/>
        </w:rPr>
        <w:t>.</w:t>
      </w:r>
    </w:p>
    <w:p w14:paraId="21A646BB" w14:textId="77777777" w:rsidR="00DA2209" w:rsidRDefault="00DA2209" w:rsidP="00DA2209">
      <w:pPr>
        <w:shd w:val="clear" w:color="auto" w:fill="FFFFFF"/>
        <w:tabs>
          <w:tab w:val="left" w:pos="284"/>
        </w:tabs>
        <w:spacing w:line="360" w:lineRule="auto"/>
        <w:jc w:val="both"/>
        <w:rPr>
          <w:rFonts w:cstheme="minorHAnsi"/>
          <w:sz w:val="22"/>
          <w:szCs w:val="22"/>
        </w:rPr>
      </w:pPr>
    </w:p>
    <w:p w14:paraId="2318CDEC" w14:textId="68626414" w:rsidR="000F15B4" w:rsidRDefault="000F15B4" w:rsidP="00DA2209">
      <w:pPr>
        <w:shd w:val="clear" w:color="auto" w:fill="FFFFFF"/>
        <w:tabs>
          <w:tab w:val="left" w:pos="284"/>
        </w:tabs>
        <w:spacing w:line="360" w:lineRule="auto"/>
        <w:jc w:val="both"/>
        <w:rPr>
          <w:i/>
          <w:spacing w:val="-3"/>
          <w:sz w:val="22"/>
          <w:szCs w:val="22"/>
        </w:rPr>
      </w:pPr>
      <w:r>
        <w:rPr>
          <w:spacing w:val="-3"/>
          <w:sz w:val="22"/>
          <w:szCs w:val="22"/>
        </w:rPr>
        <w:t>Z</w:t>
      </w:r>
      <w:r w:rsidRPr="00094E77">
        <w:rPr>
          <w:spacing w:val="-3"/>
          <w:sz w:val="22"/>
          <w:szCs w:val="22"/>
        </w:rPr>
        <w:t>amówieni</w:t>
      </w:r>
      <w:r>
        <w:rPr>
          <w:spacing w:val="-3"/>
          <w:sz w:val="22"/>
          <w:szCs w:val="22"/>
        </w:rPr>
        <w:t>e</w:t>
      </w:r>
      <w:r w:rsidRPr="00094E77">
        <w:rPr>
          <w:spacing w:val="-3"/>
          <w:sz w:val="22"/>
          <w:szCs w:val="22"/>
        </w:rPr>
        <w:t xml:space="preserve"> należy </w:t>
      </w:r>
      <w:r>
        <w:rPr>
          <w:spacing w:val="-3"/>
          <w:sz w:val="22"/>
          <w:szCs w:val="22"/>
        </w:rPr>
        <w:t xml:space="preserve">zrealizować na podstawie obowiązujących przepisów prawa, tj. </w:t>
      </w:r>
      <w:r w:rsidRPr="00F45B5C">
        <w:rPr>
          <w:i/>
          <w:spacing w:val="-3"/>
          <w:sz w:val="22"/>
          <w:szCs w:val="22"/>
        </w:rPr>
        <w:t xml:space="preserve">Ustawy z dnia </w:t>
      </w:r>
      <w:r>
        <w:rPr>
          <w:i/>
          <w:spacing w:val="-3"/>
          <w:sz w:val="22"/>
          <w:szCs w:val="22"/>
        </w:rPr>
        <w:br/>
      </w:r>
      <w:r w:rsidRPr="00F45B5C">
        <w:rPr>
          <w:i/>
          <w:spacing w:val="-3"/>
          <w:sz w:val="22"/>
          <w:szCs w:val="22"/>
        </w:rPr>
        <w:t>7 czerwca 2001 r. o zbiorowym zaopatrzeniu w wodę i zbiorowym odprowadzaniu ścieków (Dz. U.</w:t>
      </w:r>
      <w:r>
        <w:rPr>
          <w:i/>
          <w:spacing w:val="-3"/>
          <w:sz w:val="22"/>
          <w:szCs w:val="22"/>
        </w:rPr>
        <w:br/>
      </w:r>
      <w:r w:rsidRPr="00F45B5C">
        <w:rPr>
          <w:i/>
          <w:spacing w:val="-3"/>
          <w:sz w:val="22"/>
          <w:szCs w:val="22"/>
        </w:rPr>
        <w:t xml:space="preserve"> z 2017 r. poz. 328, 1566, 2180</w:t>
      </w:r>
      <w:r>
        <w:rPr>
          <w:i/>
          <w:spacing w:val="-3"/>
          <w:sz w:val="22"/>
          <w:szCs w:val="22"/>
        </w:rPr>
        <w:t xml:space="preserve">) oraz Rozporządzenia w sprawie określania taryf, wzoru wniosku </w:t>
      </w:r>
      <w:r>
        <w:rPr>
          <w:i/>
          <w:spacing w:val="-3"/>
          <w:sz w:val="22"/>
          <w:szCs w:val="22"/>
        </w:rPr>
        <w:br/>
        <w:t>o zatwierdzenie taryf oraz warunków rozliczeń za zbiorowe zaopatrzenie w wodę i zbiorowe odprowadzenie ścieków.</w:t>
      </w:r>
    </w:p>
    <w:p w14:paraId="66AC88CF" w14:textId="77777777" w:rsidR="007301A4" w:rsidRPr="000F15B4" w:rsidRDefault="007301A4" w:rsidP="00DA2209">
      <w:pPr>
        <w:shd w:val="clear" w:color="auto" w:fill="FFFFFF"/>
        <w:tabs>
          <w:tab w:val="left" w:pos="284"/>
        </w:tabs>
        <w:spacing w:line="360" w:lineRule="auto"/>
        <w:jc w:val="both"/>
        <w:rPr>
          <w:i/>
          <w:spacing w:val="-3"/>
          <w:sz w:val="22"/>
          <w:szCs w:val="22"/>
        </w:rPr>
      </w:pPr>
    </w:p>
    <w:p w14:paraId="09A09DFF" w14:textId="77777777" w:rsidR="00BD6688" w:rsidRDefault="00BD6688" w:rsidP="00AA1E28">
      <w:pPr>
        <w:spacing w:line="276" w:lineRule="auto"/>
        <w:jc w:val="center"/>
        <w:rPr>
          <w:b/>
          <w:sz w:val="22"/>
          <w:szCs w:val="22"/>
          <w:lang w:eastAsia="pl-PL"/>
        </w:rPr>
      </w:pPr>
      <w:r w:rsidRPr="00BD6688">
        <w:rPr>
          <w:b/>
          <w:sz w:val="22"/>
          <w:szCs w:val="22"/>
          <w:lang w:eastAsia="pl-PL"/>
        </w:rPr>
        <w:t>§2</w:t>
      </w:r>
    </w:p>
    <w:p w14:paraId="71D9E925" w14:textId="77777777" w:rsidR="004C2B0D" w:rsidRPr="00BD6688" w:rsidRDefault="00AA1E28" w:rsidP="00AA1E28">
      <w:pPr>
        <w:spacing w:line="360" w:lineRule="auto"/>
        <w:jc w:val="center"/>
        <w:rPr>
          <w:b/>
          <w:sz w:val="22"/>
          <w:szCs w:val="22"/>
          <w:lang w:eastAsia="pl-PL"/>
        </w:rPr>
      </w:pPr>
      <w:r>
        <w:rPr>
          <w:b/>
          <w:sz w:val="22"/>
          <w:szCs w:val="22"/>
          <w:lang w:eastAsia="pl-PL"/>
        </w:rPr>
        <w:t>Termin wykonania</w:t>
      </w:r>
    </w:p>
    <w:p w14:paraId="4FD22268" w14:textId="70F96D7E" w:rsidR="004F05ED" w:rsidRPr="004F05ED" w:rsidRDefault="00AA1E28" w:rsidP="00DF7BCF">
      <w:pPr>
        <w:widowControl w:val="0"/>
        <w:numPr>
          <w:ilvl w:val="0"/>
          <w:numId w:val="6"/>
        </w:numPr>
        <w:suppressAutoHyphens w:val="0"/>
        <w:snapToGrid w:val="0"/>
        <w:spacing w:line="360" w:lineRule="auto"/>
        <w:jc w:val="both"/>
        <w:rPr>
          <w:b/>
          <w:sz w:val="22"/>
          <w:szCs w:val="22"/>
          <w:lang w:eastAsia="pl-PL"/>
        </w:rPr>
      </w:pPr>
      <w:r>
        <w:rPr>
          <w:sz w:val="22"/>
          <w:szCs w:val="22"/>
          <w:lang w:eastAsia="pl-PL"/>
        </w:rPr>
        <w:t xml:space="preserve">Przyjmujący </w:t>
      </w:r>
      <w:r w:rsidR="00DF25CD">
        <w:rPr>
          <w:sz w:val="22"/>
          <w:szCs w:val="22"/>
          <w:lang w:eastAsia="pl-PL"/>
        </w:rPr>
        <w:t>Z</w:t>
      </w:r>
      <w:r>
        <w:rPr>
          <w:sz w:val="22"/>
          <w:szCs w:val="22"/>
          <w:lang w:eastAsia="pl-PL"/>
        </w:rPr>
        <w:t>amówienie zob</w:t>
      </w:r>
      <w:r w:rsidR="00DF25CD">
        <w:rPr>
          <w:sz w:val="22"/>
          <w:szCs w:val="22"/>
          <w:lang w:eastAsia="pl-PL"/>
        </w:rPr>
        <w:t xml:space="preserve">owiązuje </w:t>
      </w:r>
      <w:r w:rsidR="0038317B">
        <w:rPr>
          <w:sz w:val="22"/>
          <w:szCs w:val="22"/>
          <w:lang w:eastAsia="pl-PL"/>
        </w:rPr>
        <w:t xml:space="preserve">wykonać Przedmiot Umowy </w:t>
      </w:r>
      <w:r>
        <w:rPr>
          <w:sz w:val="22"/>
          <w:szCs w:val="22"/>
          <w:lang w:eastAsia="pl-PL"/>
        </w:rPr>
        <w:t xml:space="preserve">do dnia </w:t>
      </w:r>
      <w:r w:rsidR="00F12F1F">
        <w:rPr>
          <w:b/>
          <w:bCs/>
          <w:sz w:val="22"/>
          <w:szCs w:val="22"/>
          <w:lang w:eastAsia="pl-PL"/>
        </w:rPr>
        <w:t>15</w:t>
      </w:r>
      <w:r w:rsidR="00691408" w:rsidRPr="00D578BB">
        <w:rPr>
          <w:b/>
          <w:bCs/>
          <w:sz w:val="22"/>
          <w:szCs w:val="22"/>
          <w:lang w:eastAsia="pl-PL"/>
        </w:rPr>
        <w:t xml:space="preserve"> września</w:t>
      </w:r>
      <w:r w:rsidRPr="00D578BB">
        <w:rPr>
          <w:b/>
          <w:bCs/>
          <w:sz w:val="22"/>
          <w:szCs w:val="22"/>
          <w:lang w:eastAsia="pl-PL"/>
        </w:rPr>
        <w:t xml:space="preserve"> 20</w:t>
      </w:r>
      <w:r w:rsidR="00691408" w:rsidRPr="00D578BB">
        <w:rPr>
          <w:b/>
          <w:bCs/>
          <w:sz w:val="22"/>
          <w:szCs w:val="22"/>
          <w:lang w:eastAsia="pl-PL"/>
        </w:rPr>
        <w:t>23</w:t>
      </w:r>
      <w:r w:rsidR="00F12F1F">
        <w:rPr>
          <w:b/>
          <w:bCs/>
          <w:sz w:val="22"/>
          <w:szCs w:val="22"/>
          <w:lang w:eastAsia="pl-PL"/>
        </w:rPr>
        <w:t xml:space="preserve"> </w:t>
      </w:r>
      <w:r w:rsidRPr="00D578BB">
        <w:rPr>
          <w:b/>
          <w:bCs/>
          <w:sz w:val="22"/>
          <w:szCs w:val="22"/>
          <w:lang w:eastAsia="pl-PL"/>
        </w:rPr>
        <w:t>r.</w:t>
      </w:r>
    </w:p>
    <w:p w14:paraId="4B7ED442" w14:textId="14A7038C" w:rsidR="004F05ED" w:rsidRPr="004F05ED" w:rsidRDefault="004F05ED" w:rsidP="00DA2209">
      <w:pPr>
        <w:pStyle w:val="Akapitzlist"/>
        <w:widowControl w:val="0"/>
        <w:numPr>
          <w:ilvl w:val="0"/>
          <w:numId w:val="6"/>
        </w:numPr>
        <w:suppressAutoHyphens w:val="0"/>
        <w:autoSpaceDE w:val="0"/>
        <w:autoSpaceDN w:val="0"/>
        <w:spacing w:after="0" w:line="360" w:lineRule="auto"/>
        <w:contextualSpacing w:val="0"/>
        <w:jc w:val="both"/>
        <w:rPr>
          <w:rFonts w:ascii="Times New Roman" w:hAnsi="Times New Roman" w:cs="Times New Roman"/>
        </w:rPr>
      </w:pPr>
      <w:r w:rsidRPr="004F05ED">
        <w:rPr>
          <w:rFonts w:ascii="Times New Roman" w:hAnsi="Times New Roman" w:cs="Times New Roman"/>
        </w:rPr>
        <w:t>Osobę odpowiedzialną za prawidłową realizację niniejszej umowy oraz upoważnioną                              do kontaktów z</w:t>
      </w:r>
      <w:r w:rsidR="00DF25CD">
        <w:rPr>
          <w:rFonts w:ascii="Times New Roman" w:hAnsi="Times New Roman" w:cs="Times New Roman"/>
        </w:rPr>
        <w:t>e strony</w:t>
      </w:r>
      <w:r w:rsidRPr="004F05ED">
        <w:rPr>
          <w:rFonts w:ascii="Times New Roman" w:hAnsi="Times New Roman" w:cs="Times New Roman"/>
        </w:rPr>
        <w:t xml:space="preserve"> Zamawiającego będzie </w:t>
      </w:r>
      <w:r w:rsidRPr="004F05ED">
        <w:rPr>
          <w:rFonts w:ascii="Times New Roman" w:hAnsi="Times New Roman" w:cs="Times New Roman"/>
          <w:b/>
        </w:rPr>
        <w:t>Pani Małgorzata Przybył</w:t>
      </w:r>
      <w:r w:rsidR="00DF7BCF">
        <w:rPr>
          <w:rFonts w:ascii="Times New Roman" w:hAnsi="Times New Roman" w:cs="Times New Roman"/>
          <w:b/>
        </w:rPr>
        <w:t xml:space="preserve"> </w:t>
      </w:r>
      <w:r w:rsidRPr="004F05ED">
        <w:rPr>
          <w:rFonts w:ascii="Times New Roman" w:hAnsi="Times New Roman" w:cs="Times New Roman"/>
          <w:b/>
        </w:rPr>
        <w:t>nr</w:t>
      </w:r>
      <w:r w:rsidR="00DF7BCF">
        <w:rPr>
          <w:rFonts w:ascii="Times New Roman" w:hAnsi="Times New Roman" w:cs="Times New Roman"/>
          <w:b/>
        </w:rPr>
        <w:t xml:space="preserve"> </w:t>
      </w:r>
      <w:r w:rsidRPr="004F05ED">
        <w:rPr>
          <w:rFonts w:ascii="Times New Roman" w:hAnsi="Times New Roman" w:cs="Times New Roman"/>
          <w:b/>
        </w:rPr>
        <w:t>tel.  517-130-935.</w:t>
      </w:r>
    </w:p>
    <w:p w14:paraId="5BA1D811" w14:textId="4CC0452C" w:rsidR="004F05ED" w:rsidRDefault="004F05ED" w:rsidP="00DA2209">
      <w:pPr>
        <w:pStyle w:val="Akapitzlist"/>
        <w:widowControl w:val="0"/>
        <w:numPr>
          <w:ilvl w:val="0"/>
          <w:numId w:val="6"/>
        </w:numPr>
        <w:suppressAutoHyphens w:val="0"/>
        <w:autoSpaceDE w:val="0"/>
        <w:autoSpaceDN w:val="0"/>
        <w:spacing w:after="0" w:line="360" w:lineRule="auto"/>
        <w:contextualSpacing w:val="0"/>
        <w:jc w:val="both"/>
        <w:rPr>
          <w:rFonts w:ascii="Times New Roman" w:hAnsi="Times New Roman" w:cs="Times New Roman"/>
        </w:rPr>
      </w:pPr>
      <w:r w:rsidRPr="004F05ED">
        <w:rPr>
          <w:rFonts w:ascii="Times New Roman" w:hAnsi="Times New Roman" w:cs="Times New Roman"/>
        </w:rPr>
        <w:t xml:space="preserve">Osobą odpowiedzialną za prawidłową realizację niniejszej umowy oraz upoważnioną                              do kontaktów z Zamawiającym ze strony </w:t>
      </w:r>
      <w:r w:rsidR="00DF25CD">
        <w:rPr>
          <w:rFonts w:ascii="Times New Roman" w:hAnsi="Times New Roman" w:cs="Times New Roman"/>
        </w:rPr>
        <w:t xml:space="preserve">Przyjmującego Zamówienie </w:t>
      </w:r>
      <w:r w:rsidRPr="004F05ED">
        <w:rPr>
          <w:rFonts w:ascii="Times New Roman" w:hAnsi="Times New Roman" w:cs="Times New Roman"/>
        </w:rPr>
        <w:t xml:space="preserve">będzie </w:t>
      </w:r>
      <w:r w:rsidRPr="004F05ED">
        <w:rPr>
          <w:rFonts w:ascii="Times New Roman" w:hAnsi="Times New Roman" w:cs="Times New Roman"/>
          <w:b/>
        </w:rPr>
        <w:t>...............................</w:t>
      </w:r>
      <w:r w:rsidR="00DF7BCF">
        <w:rPr>
          <w:rFonts w:ascii="Times New Roman" w:hAnsi="Times New Roman" w:cs="Times New Roman"/>
          <w:b/>
        </w:rPr>
        <w:t>......</w:t>
      </w:r>
      <w:r w:rsidRPr="004F05ED">
        <w:rPr>
          <w:rFonts w:ascii="Times New Roman" w:hAnsi="Times New Roman" w:cs="Times New Roman"/>
          <w:b/>
        </w:rPr>
        <w:t>...</w:t>
      </w:r>
      <w:r w:rsidR="00DF25CD">
        <w:rPr>
          <w:rFonts w:ascii="Times New Roman" w:hAnsi="Times New Roman" w:cs="Times New Roman"/>
          <w:b/>
        </w:rPr>
        <w:t xml:space="preserve"> </w:t>
      </w:r>
      <w:r w:rsidRPr="004F05ED">
        <w:rPr>
          <w:rFonts w:ascii="Times New Roman" w:hAnsi="Times New Roman" w:cs="Times New Roman"/>
        </w:rPr>
        <w:t xml:space="preserve">nr </w:t>
      </w:r>
      <w:proofErr w:type="spellStart"/>
      <w:r w:rsidRPr="004F05ED">
        <w:rPr>
          <w:rFonts w:ascii="Times New Roman" w:hAnsi="Times New Roman" w:cs="Times New Roman"/>
        </w:rPr>
        <w:t>tel</w:t>
      </w:r>
      <w:proofErr w:type="spellEnd"/>
      <w:r w:rsidR="00DF7BCF">
        <w:rPr>
          <w:rFonts w:ascii="Times New Roman" w:hAnsi="Times New Roman" w:cs="Times New Roman"/>
        </w:rPr>
        <w:t>…….</w:t>
      </w:r>
      <w:r w:rsidRPr="004F05ED">
        <w:rPr>
          <w:rFonts w:ascii="Times New Roman" w:hAnsi="Times New Roman" w:cs="Times New Roman"/>
        </w:rPr>
        <w:t>......................., e-mail: ....</w:t>
      </w:r>
      <w:r w:rsidR="00DF7BCF">
        <w:rPr>
          <w:rFonts w:ascii="Times New Roman" w:hAnsi="Times New Roman" w:cs="Times New Roman"/>
        </w:rPr>
        <w:t>..</w:t>
      </w:r>
      <w:r w:rsidR="00DA2209">
        <w:rPr>
          <w:rFonts w:ascii="Times New Roman" w:hAnsi="Times New Roman" w:cs="Times New Roman"/>
        </w:rPr>
        <w:t>...</w:t>
      </w:r>
      <w:r w:rsidR="00DF7BCF">
        <w:rPr>
          <w:rFonts w:ascii="Times New Roman" w:hAnsi="Times New Roman" w:cs="Times New Roman"/>
        </w:rPr>
        <w:t>.........</w:t>
      </w:r>
      <w:r w:rsidRPr="004F05ED">
        <w:rPr>
          <w:rFonts w:ascii="Times New Roman" w:hAnsi="Times New Roman" w:cs="Times New Roman"/>
        </w:rPr>
        <w:t>..................................</w:t>
      </w:r>
    </w:p>
    <w:p w14:paraId="09411EB1" w14:textId="77777777" w:rsidR="007301A4" w:rsidRDefault="007301A4" w:rsidP="00D4143F">
      <w:pPr>
        <w:widowControl w:val="0"/>
        <w:suppressAutoHyphens w:val="0"/>
        <w:autoSpaceDE w:val="0"/>
        <w:autoSpaceDN w:val="0"/>
        <w:spacing w:before="1" w:line="360" w:lineRule="auto"/>
        <w:ind w:right="160"/>
      </w:pPr>
    </w:p>
    <w:p w14:paraId="02ACA40B" w14:textId="77777777" w:rsidR="00DA2209" w:rsidRPr="00D4143F" w:rsidRDefault="00DA2209" w:rsidP="00D4143F">
      <w:pPr>
        <w:widowControl w:val="0"/>
        <w:suppressAutoHyphens w:val="0"/>
        <w:autoSpaceDE w:val="0"/>
        <w:autoSpaceDN w:val="0"/>
        <w:spacing w:before="1" w:line="360" w:lineRule="auto"/>
        <w:ind w:right="160"/>
      </w:pPr>
    </w:p>
    <w:p w14:paraId="1B595403" w14:textId="77777777" w:rsidR="004F05ED" w:rsidRPr="00DF25CD" w:rsidRDefault="004F05ED" w:rsidP="00DF25CD">
      <w:pPr>
        <w:pStyle w:val="Akapitzlist"/>
        <w:widowControl w:val="0"/>
        <w:tabs>
          <w:tab w:val="left" w:pos="4536"/>
        </w:tabs>
        <w:suppressAutoHyphens w:val="0"/>
        <w:snapToGrid w:val="0"/>
        <w:spacing w:line="360" w:lineRule="auto"/>
        <w:ind w:left="360"/>
        <w:rPr>
          <w:rFonts w:ascii="Times New Roman" w:hAnsi="Times New Roman" w:cs="Times New Roman"/>
          <w:b/>
          <w:lang w:eastAsia="pl-PL"/>
        </w:rPr>
      </w:pPr>
      <w:r w:rsidRPr="00DF25CD">
        <w:rPr>
          <w:rFonts w:ascii="Times New Roman" w:hAnsi="Times New Roman" w:cs="Times New Roman"/>
          <w:b/>
          <w:lang w:eastAsia="pl-PL"/>
        </w:rPr>
        <w:t xml:space="preserve">                                                    </w:t>
      </w:r>
      <w:r w:rsidR="00DF25CD">
        <w:rPr>
          <w:rFonts w:ascii="Times New Roman" w:hAnsi="Times New Roman" w:cs="Times New Roman"/>
          <w:b/>
          <w:lang w:eastAsia="pl-PL"/>
        </w:rPr>
        <w:t xml:space="preserve">                       </w:t>
      </w:r>
      <w:r w:rsidR="00246A83" w:rsidRPr="00DF25CD">
        <w:rPr>
          <w:rFonts w:ascii="Times New Roman" w:hAnsi="Times New Roman" w:cs="Times New Roman"/>
          <w:b/>
          <w:lang w:eastAsia="pl-PL"/>
        </w:rPr>
        <w:t>§3</w:t>
      </w:r>
    </w:p>
    <w:p w14:paraId="4CF8BF52" w14:textId="77777777" w:rsidR="00D4143F" w:rsidRPr="00DF25CD" w:rsidRDefault="00D4143F" w:rsidP="00D4143F">
      <w:pPr>
        <w:pStyle w:val="Akapitzlist"/>
        <w:widowControl w:val="0"/>
        <w:tabs>
          <w:tab w:val="left" w:pos="4536"/>
        </w:tabs>
        <w:suppressAutoHyphens w:val="0"/>
        <w:snapToGrid w:val="0"/>
        <w:spacing w:line="360" w:lineRule="auto"/>
        <w:ind w:left="360"/>
        <w:jc w:val="center"/>
        <w:rPr>
          <w:rFonts w:ascii="Times New Roman" w:hAnsi="Times New Roman" w:cs="Times New Roman"/>
          <w:b/>
          <w:lang w:eastAsia="pl-PL"/>
        </w:rPr>
      </w:pPr>
      <w:r w:rsidRPr="00DF25CD">
        <w:rPr>
          <w:rFonts w:ascii="Times New Roman" w:hAnsi="Times New Roman" w:cs="Times New Roman"/>
          <w:b/>
          <w:lang w:eastAsia="pl-PL"/>
        </w:rPr>
        <w:t>Obowiązki i uprawnienia stron</w:t>
      </w:r>
    </w:p>
    <w:p w14:paraId="7DD08A85" w14:textId="77777777" w:rsidR="00D4143F" w:rsidRPr="00D4143F" w:rsidRDefault="00D4143F" w:rsidP="00DF7BCF">
      <w:pPr>
        <w:pStyle w:val="Akapitzlist"/>
        <w:numPr>
          <w:ilvl w:val="0"/>
          <w:numId w:val="20"/>
        </w:numPr>
        <w:suppressAutoHyphens w:val="0"/>
        <w:spacing w:after="0" w:line="360" w:lineRule="auto"/>
        <w:jc w:val="both"/>
        <w:rPr>
          <w:rFonts w:ascii="Times New Roman" w:hAnsi="Times New Roman" w:cs="Times New Roman"/>
        </w:rPr>
      </w:pPr>
      <w:r w:rsidRPr="00D4143F">
        <w:rPr>
          <w:rFonts w:ascii="Times New Roman" w:hAnsi="Times New Roman" w:cs="Times New Roman"/>
        </w:rPr>
        <w:t>Zamawiający dostarczy Przyjmującemu Zamówienie wszystkie dokumenty niezbędne do realizacji Przedmiotu Umowy, wskazane w załączniku do tej Umowy, w terminie 7 dni od dnia jej podpisania lub w innym uzgodnionym wcześniej terminie i formie.</w:t>
      </w:r>
    </w:p>
    <w:p w14:paraId="445F196F" w14:textId="77777777" w:rsidR="00D4143F" w:rsidRPr="00D4143F" w:rsidRDefault="00D4143F" w:rsidP="00DF7BCF">
      <w:pPr>
        <w:pStyle w:val="Akapitzlist"/>
        <w:numPr>
          <w:ilvl w:val="0"/>
          <w:numId w:val="20"/>
        </w:numPr>
        <w:suppressAutoHyphens w:val="0"/>
        <w:spacing w:after="0" w:line="360" w:lineRule="auto"/>
        <w:jc w:val="both"/>
        <w:rPr>
          <w:rFonts w:ascii="Times New Roman" w:hAnsi="Times New Roman" w:cs="Times New Roman"/>
        </w:rPr>
      </w:pPr>
      <w:r w:rsidRPr="00D4143F">
        <w:rPr>
          <w:rFonts w:ascii="Times New Roman" w:hAnsi="Times New Roman" w:cs="Times New Roman"/>
        </w:rPr>
        <w:t>W trakcie realizacji Umowy, w celu jej prawidłowego wy</w:t>
      </w:r>
      <w:r>
        <w:rPr>
          <w:rFonts w:ascii="Times New Roman" w:hAnsi="Times New Roman" w:cs="Times New Roman"/>
        </w:rPr>
        <w:t xml:space="preserve">konania, Przyjmujący Zamówienie </w:t>
      </w:r>
      <w:r w:rsidRPr="00D4143F">
        <w:rPr>
          <w:rFonts w:ascii="Times New Roman" w:hAnsi="Times New Roman" w:cs="Times New Roman"/>
        </w:rPr>
        <w:t xml:space="preserve"> ma prawo do przedstawienia dodatkowego spisu danych, dokumentów i informacji do udostępnienia.</w:t>
      </w:r>
    </w:p>
    <w:p w14:paraId="0F5FA0C0" w14:textId="5715CB01" w:rsidR="00D4143F" w:rsidRPr="00D4143F" w:rsidRDefault="00D4143F" w:rsidP="00DF7BCF">
      <w:pPr>
        <w:pStyle w:val="Akapitzlist"/>
        <w:numPr>
          <w:ilvl w:val="0"/>
          <w:numId w:val="20"/>
        </w:numPr>
        <w:suppressAutoHyphens w:val="0"/>
        <w:spacing w:after="0" w:line="360" w:lineRule="auto"/>
        <w:jc w:val="both"/>
        <w:rPr>
          <w:rFonts w:ascii="Times New Roman" w:hAnsi="Times New Roman" w:cs="Times New Roman"/>
        </w:rPr>
      </w:pPr>
      <w:r w:rsidRPr="00D4143F">
        <w:rPr>
          <w:rFonts w:ascii="Times New Roman" w:hAnsi="Times New Roman" w:cs="Times New Roman"/>
        </w:rPr>
        <w:t>Wszelkie dane oraz dokumenty Strony będą przekazywać w formie elektronicznej bądź papierowej za pośrednictwem osób odpowiedzialnych za realizację Umowy, które wskazano</w:t>
      </w:r>
      <w:r w:rsidR="00DF7BCF">
        <w:rPr>
          <w:rFonts w:ascii="Times New Roman" w:hAnsi="Times New Roman" w:cs="Times New Roman"/>
        </w:rPr>
        <w:t xml:space="preserve"> </w:t>
      </w:r>
      <w:r w:rsidRPr="00D4143F">
        <w:rPr>
          <w:rFonts w:ascii="Times New Roman" w:hAnsi="Times New Roman" w:cs="Times New Roman"/>
        </w:rPr>
        <w:t>w §</w:t>
      </w:r>
      <w:r>
        <w:rPr>
          <w:rFonts w:ascii="Times New Roman" w:hAnsi="Times New Roman" w:cs="Times New Roman"/>
        </w:rPr>
        <w:t xml:space="preserve"> 2pkt 2</w:t>
      </w:r>
      <w:r w:rsidRPr="00D4143F">
        <w:rPr>
          <w:rFonts w:ascii="Times New Roman" w:hAnsi="Times New Roman" w:cs="Times New Roman"/>
        </w:rPr>
        <w:t>.</w:t>
      </w:r>
    </w:p>
    <w:p w14:paraId="62A6AF07" w14:textId="77777777" w:rsidR="00D4143F" w:rsidRPr="00D4143F" w:rsidRDefault="00D4143F" w:rsidP="00DF7BCF">
      <w:pPr>
        <w:pStyle w:val="Akapitzlist"/>
        <w:numPr>
          <w:ilvl w:val="0"/>
          <w:numId w:val="20"/>
        </w:numPr>
        <w:suppressAutoHyphens w:val="0"/>
        <w:spacing w:after="0" w:line="360" w:lineRule="auto"/>
        <w:jc w:val="both"/>
        <w:rPr>
          <w:rFonts w:ascii="Times New Roman" w:hAnsi="Times New Roman" w:cs="Times New Roman"/>
        </w:rPr>
      </w:pPr>
      <w:r w:rsidRPr="00D4143F">
        <w:rPr>
          <w:rFonts w:ascii="Times New Roman" w:hAnsi="Times New Roman" w:cs="Times New Roman"/>
        </w:rPr>
        <w:t>Zamawiający zgłosi ewentualne uwagi i korekty do otrzymanych efektów prac wskazanych w §</w:t>
      </w:r>
      <w:r>
        <w:rPr>
          <w:rFonts w:ascii="Times New Roman" w:hAnsi="Times New Roman" w:cs="Times New Roman"/>
        </w:rPr>
        <w:t xml:space="preserve"> 1</w:t>
      </w:r>
      <w:r w:rsidRPr="00D4143F">
        <w:rPr>
          <w:rFonts w:ascii="Times New Roman" w:hAnsi="Times New Roman" w:cs="Times New Roman"/>
        </w:rPr>
        <w:t xml:space="preserve"> w terminie </w:t>
      </w:r>
      <w:r>
        <w:rPr>
          <w:rFonts w:ascii="Times New Roman" w:hAnsi="Times New Roman" w:cs="Times New Roman"/>
        </w:rPr>
        <w:t>10</w:t>
      </w:r>
      <w:r w:rsidRPr="00D4143F">
        <w:rPr>
          <w:rFonts w:ascii="Times New Roman" w:hAnsi="Times New Roman" w:cs="Times New Roman"/>
        </w:rPr>
        <w:t xml:space="preserve"> dni od dnia ich przekazania przez Przyjmującego Zamówienie.</w:t>
      </w:r>
    </w:p>
    <w:p w14:paraId="2F95921C" w14:textId="77777777" w:rsidR="00D4143F" w:rsidRPr="00D4143F" w:rsidRDefault="00D4143F" w:rsidP="00DF7BCF">
      <w:pPr>
        <w:pStyle w:val="Akapitzlist"/>
        <w:numPr>
          <w:ilvl w:val="0"/>
          <w:numId w:val="20"/>
        </w:numPr>
        <w:suppressAutoHyphens w:val="0"/>
        <w:spacing w:after="0" w:line="360" w:lineRule="auto"/>
        <w:jc w:val="both"/>
        <w:rPr>
          <w:rFonts w:ascii="Times New Roman" w:hAnsi="Times New Roman" w:cs="Times New Roman"/>
        </w:rPr>
      </w:pPr>
      <w:r w:rsidRPr="00D4143F">
        <w:rPr>
          <w:rFonts w:ascii="Times New Roman" w:hAnsi="Times New Roman" w:cs="Times New Roman"/>
        </w:rPr>
        <w:t>Brak zgłoszenia uwag i korekt w terminie określonym w ustępie wyżej uznaje się za przyjęcie efektów prac przez Zamawiającego bez uwag.</w:t>
      </w:r>
    </w:p>
    <w:p w14:paraId="18130B99" w14:textId="7642851C" w:rsidR="00D4143F" w:rsidRPr="00D4143F" w:rsidRDefault="00D4143F" w:rsidP="00DF7BCF">
      <w:pPr>
        <w:pStyle w:val="Akapitzlist"/>
        <w:numPr>
          <w:ilvl w:val="0"/>
          <w:numId w:val="20"/>
        </w:numPr>
        <w:suppressAutoHyphens w:val="0"/>
        <w:spacing w:after="0" w:line="360" w:lineRule="auto"/>
        <w:jc w:val="both"/>
        <w:rPr>
          <w:rFonts w:ascii="Times New Roman" w:hAnsi="Times New Roman" w:cs="Times New Roman"/>
        </w:rPr>
      </w:pPr>
      <w:r w:rsidRPr="00D4143F">
        <w:rPr>
          <w:rFonts w:ascii="Times New Roman" w:hAnsi="Times New Roman" w:cs="Times New Roman"/>
        </w:rPr>
        <w:t xml:space="preserve">Terminy, o których mowa w § </w:t>
      </w:r>
      <w:r>
        <w:rPr>
          <w:rFonts w:ascii="Times New Roman" w:hAnsi="Times New Roman" w:cs="Times New Roman"/>
        </w:rPr>
        <w:t>2</w:t>
      </w:r>
      <w:r w:rsidRPr="00D4143F">
        <w:rPr>
          <w:rFonts w:ascii="Times New Roman" w:hAnsi="Times New Roman" w:cs="Times New Roman"/>
        </w:rPr>
        <w:t xml:space="preserve"> mogą ulec zmianie za zgodą obu Stron. Zmiana jakiegokolwiek terminu dla swej ważności powinna być potwierdzona korespondencją e-mail</w:t>
      </w:r>
      <w:r>
        <w:rPr>
          <w:rFonts w:ascii="Times New Roman" w:hAnsi="Times New Roman" w:cs="Times New Roman"/>
        </w:rPr>
        <w:t xml:space="preserve"> lub w formie pisemnej nie później niż do </w:t>
      </w:r>
      <w:r w:rsidR="00F12F1F">
        <w:rPr>
          <w:rFonts w:ascii="Times New Roman" w:hAnsi="Times New Roman" w:cs="Times New Roman"/>
          <w:b/>
          <w:bCs/>
        </w:rPr>
        <w:t>15</w:t>
      </w:r>
      <w:r w:rsidRPr="00D578BB">
        <w:rPr>
          <w:rFonts w:ascii="Times New Roman" w:hAnsi="Times New Roman" w:cs="Times New Roman"/>
          <w:b/>
          <w:bCs/>
        </w:rPr>
        <w:t>.0</w:t>
      </w:r>
      <w:r w:rsidR="00691408" w:rsidRPr="00D578BB">
        <w:rPr>
          <w:rFonts w:ascii="Times New Roman" w:hAnsi="Times New Roman" w:cs="Times New Roman"/>
          <w:b/>
          <w:bCs/>
        </w:rPr>
        <w:t>9</w:t>
      </w:r>
      <w:r w:rsidRPr="00D578BB">
        <w:rPr>
          <w:rFonts w:ascii="Times New Roman" w:hAnsi="Times New Roman" w:cs="Times New Roman"/>
          <w:b/>
          <w:bCs/>
        </w:rPr>
        <w:t>.20</w:t>
      </w:r>
      <w:r w:rsidR="00691408" w:rsidRPr="00D578BB">
        <w:rPr>
          <w:rFonts w:ascii="Times New Roman" w:hAnsi="Times New Roman" w:cs="Times New Roman"/>
          <w:b/>
          <w:bCs/>
        </w:rPr>
        <w:t>23</w:t>
      </w:r>
      <w:r w:rsidR="00F12F1F">
        <w:rPr>
          <w:rFonts w:ascii="Times New Roman" w:hAnsi="Times New Roman" w:cs="Times New Roman"/>
          <w:b/>
          <w:bCs/>
        </w:rPr>
        <w:t xml:space="preserve"> </w:t>
      </w:r>
      <w:r w:rsidRPr="00D578BB">
        <w:rPr>
          <w:rFonts w:ascii="Times New Roman" w:hAnsi="Times New Roman" w:cs="Times New Roman"/>
          <w:b/>
          <w:bCs/>
        </w:rPr>
        <w:t>r.</w:t>
      </w:r>
      <w:r>
        <w:rPr>
          <w:rFonts w:ascii="Times New Roman" w:hAnsi="Times New Roman" w:cs="Times New Roman"/>
        </w:rPr>
        <w:t xml:space="preserve"> </w:t>
      </w:r>
      <w:r w:rsidRPr="00D4143F">
        <w:rPr>
          <w:rFonts w:ascii="Times New Roman" w:hAnsi="Times New Roman" w:cs="Times New Roman"/>
        </w:rPr>
        <w:t xml:space="preserve">Oświadczenie w sprawie zmiany terminu może zostać złożone </w:t>
      </w:r>
      <w:r w:rsidR="007301A4">
        <w:rPr>
          <w:rFonts w:ascii="Times New Roman" w:hAnsi="Times New Roman" w:cs="Times New Roman"/>
        </w:rPr>
        <w:br/>
      </w:r>
      <w:r w:rsidRPr="00D4143F">
        <w:rPr>
          <w:rFonts w:ascii="Times New Roman" w:hAnsi="Times New Roman" w:cs="Times New Roman"/>
        </w:rPr>
        <w:t>w imieniu Stron Umowy przez osoby wskazane jako odpowiedzialne za realizację Umowy w §</w:t>
      </w:r>
      <w:r>
        <w:rPr>
          <w:rFonts w:ascii="Times New Roman" w:hAnsi="Times New Roman" w:cs="Times New Roman"/>
        </w:rPr>
        <w:t xml:space="preserve"> 2 pkt 2</w:t>
      </w:r>
      <w:r w:rsidRPr="00D4143F">
        <w:rPr>
          <w:rFonts w:ascii="Times New Roman" w:hAnsi="Times New Roman" w:cs="Times New Roman"/>
        </w:rPr>
        <w:t>.</w:t>
      </w:r>
    </w:p>
    <w:p w14:paraId="2DB0B4BD" w14:textId="77777777" w:rsidR="00D4143F" w:rsidRPr="00D4143F" w:rsidRDefault="00D4143F" w:rsidP="00DF7BCF">
      <w:pPr>
        <w:pStyle w:val="Akapitzlist"/>
        <w:numPr>
          <w:ilvl w:val="0"/>
          <w:numId w:val="20"/>
        </w:numPr>
        <w:suppressAutoHyphens w:val="0"/>
        <w:spacing w:after="0" w:line="360" w:lineRule="auto"/>
        <w:jc w:val="both"/>
        <w:rPr>
          <w:rFonts w:ascii="Times New Roman" w:hAnsi="Times New Roman" w:cs="Times New Roman"/>
        </w:rPr>
      </w:pPr>
      <w:r w:rsidRPr="00D4143F">
        <w:rPr>
          <w:rFonts w:ascii="Times New Roman" w:hAnsi="Times New Roman" w:cs="Times New Roman"/>
        </w:rPr>
        <w:t>Zamawiający może wypowiedzieć Umowę w każdym czasie, jednakże zobowiązany będzie wówczas pokryć koszty poniesione przez Przyjmującego Zamówienie związane z wykonywaniem przedmiotu Umowy powstałe do momentu złożenia przez Zamawiającego wypowiedzenia Umowy. Za moment wypowiedzenia Umowy przyjmuje się dzień odbioru wypowiedzenia Umowy osobiście przez osobę upoważnioną do reprezentowania Przyjmującego Zamówienie lub moment odbioru wypowiedzenia Umowy przesłanego przesyłką poleconą za zwrotnym potwierdzeniem odbioru.</w:t>
      </w:r>
    </w:p>
    <w:p w14:paraId="742235E8" w14:textId="5124140F" w:rsidR="007301A4" w:rsidRDefault="00D4143F" w:rsidP="007301A4">
      <w:pPr>
        <w:pStyle w:val="Akapitzlist"/>
        <w:numPr>
          <w:ilvl w:val="0"/>
          <w:numId w:val="20"/>
        </w:numPr>
        <w:suppressAutoHyphens w:val="0"/>
        <w:spacing w:after="0" w:line="360" w:lineRule="auto"/>
        <w:jc w:val="both"/>
        <w:rPr>
          <w:rFonts w:ascii="Times New Roman" w:hAnsi="Times New Roman" w:cs="Times New Roman"/>
        </w:rPr>
      </w:pPr>
      <w:r w:rsidRPr="00D4143F">
        <w:rPr>
          <w:rFonts w:ascii="Times New Roman" w:hAnsi="Times New Roman" w:cs="Times New Roman"/>
        </w:rPr>
        <w:t xml:space="preserve">W przypadku niedostarczenia lub niekompletnego dostarczenia przez Zamawiającego danych oraz w przypadku braku współpracy w celu prawidłowej realizacji Przedmiotu Umowy, Przyjmującemu Zamówienie przysługuje prawo wypowiedzenia Umowy pod warunkiem wcześniejszego pisemnego wezwania Zamawiającego do uzupełnienia braków lub podjęcia współpracy </w:t>
      </w:r>
      <w:r w:rsidR="00DF7BCF">
        <w:rPr>
          <w:rFonts w:ascii="Times New Roman" w:hAnsi="Times New Roman" w:cs="Times New Roman"/>
        </w:rPr>
        <w:br/>
      </w:r>
      <w:r w:rsidRPr="00D4143F">
        <w:rPr>
          <w:rFonts w:ascii="Times New Roman" w:hAnsi="Times New Roman" w:cs="Times New Roman"/>
        </w:rPr>
        <w:t>i wyznaczenia nowego terminu dostarczenia danych i dokumentów lub podjęcia działania. Nowy termin dostarczenia dokumentów lub podjęcia działania nie może być krótszy niż 7 dni od daty odbioru wezwania.</w:t>
      </w:r>
    </w:p>
    <w:p w14:paraId="4E9039DD" w14:textId="77777777" w:rsidR="007301A4" w:rsidRPr="007301A4" w:rsidRDefault="007301A4" w:rsidP="007301A4">
      <w:pPr>
        <w:pStyle w:val="Akapitzlist"/>
        <w:suppressAutoHyphens w:val="0"/>
        <w:spacing w:after="0" w:line="360" w:lineRule="auto"/>
        <w:ind w:left="340"/>
        <w:jc w:val="both"/>
        <w:rPr>
          <w:rFonts w:ascii="Times New Roman" w:hAnsi="Times New Roman" w:cs="Times New Roman"/>
        </w:rPr>
      </w:pPr>
    </w:p>
    <w:p w14:paraId="35C8757A" w14:textId="77777777" w:rsidR="00BD6688" w:rsidRPr="0017397B" w:rsidRDefault="004F05ED" w:rsidP="004F05ED">
      <w:pPr>
        <w:widowControl w:val="0"/>
        <w:suppressAutoHyphens w:val="0"/>
        <w:snapToGrid w:val="0"/>
        <w:spacing w:line="360" w:lineRule="auto"/>
        <w:ind w:left="360"/>
        <w:rPr>
          <w:b/>
          <w:sz w:val="22"/>
          <w:szCs w:val="22"/>
          <w:lang w:eastAsia="pl-PL"/>
        </w:rPr>
      </w:pPr>
      <w:r w:rsidRPr="008C4CC0">
        <w:rPr>
          <w:color w:val="FF0000"/>
          <w:sz w:val="22"/>
          <w:szCs w:val="22"/>
          <w:lang w:eastAsia="pl-PL"/>
        </w:rPr>
        <w:t xml:space="preserve">  </w:t>
      </w:r>
      <w:r w:rsidR="00246A83" w:rsidRPr="008C4CC0">
        <w:rPr>
          <w:color w:val="FF0000"/>
          <w:sz w:val="22"/>
          <w:szCs w:val="22"/>
          <w:lang w:eastAsia="pl-PL"/>
        </w:rPr>
        <w:t xml:space="preserve">      </w:t>
      </w:r>
      <w:r w:rsidRPr="008C4CC0">
        <w:rPr>
          <w:color w:val="FF0000"/>
          <w:sz w:val="22"/>
          <w:szCs w:val="22"/>
          <w:lang w:eastAsia="pl-PL"/>
        </w:rPr>
        <w:t xml:space="preserve">                                                                 </w:t>
      </w:r>
      <w:r w:rsidR="00246A83" w:rsidRPr="008C4CC0">
        <w:rPr>
          <w:color w:val="FF0000"/>
          <w:sz w:val="22"/>
          <w:szCs w:val="22"/>
          <w:lang w:eastAsia="pl-PL"/>
        </w:rPr>
        <w:t xml:space="preserve"> </w:t>
      </w:r>
      <w:r w:rsidR="00246A83" w:rsidRPr="0017397B">
        <w:rPr>
          <w:b/>
          <w:sz w:val="22"/>
          <w:szCs w:val="22"/>
          <w:lang w:eastAsia="pl-PL"/>
        </w:rPr>
        <w:t>§4</w:t>
      </w:r>
    </w:p>
    <w:p w14:paraId="664F8BEE" w14:textId="77777777" w:rsidR="004C2B0D" w:rsidRPr="00BD6688" w:rsidRDefault="00AA1E28" w:rsidP="00AA1E28">
      <w:pPr>
        <w:widowControl w:val="0"/>
        <w:snapToGrid w:val="0"/>
        <w:spacing w:line="360" w:lineRule="auto"/>
        <w:jc w:val="center"/>
        <w:rPr>
          <w:b/>
          <w:sz w:val="22"/>
          <w:szCs w:val="22"/>
          <w:lang w:eastAsia="pl-PL"/>
        </w:rPr>
      </w:pPr>
      <w:r>
        <w:rPr>
          <w:b/>
          <w:sz w:val="22"/>
          <w:szCs w:val="22"/>
          <w:lang w:eastAsia="pl-PL"/>
        </w:rPr>
        <w:t>Wynagrodzenie</w:t>
      </w:r>
    </w:p>
    <w:p w14:paraId="44F38574" w14:textId="77777777" w:rsidR="00DA2209" w:rsidRDefault="00AA1E28" w:rsidP="00DA2209">
      <w:pPr>
        <w:widowControl w:val="0"/>
        <w:numPr>
          <w:ilvl w:val="0"/>
          <w:numId w:val="7"/>
        </w:numPr>
        <w:tabs>
          <w:tab w:val="clear" w:pos="360"/>
          <w:tab w:val="num" w:pos="709"/>
          <w:tab w:val="left" w:pos="851"/>
          <w:tab w:val="left" w:pos="993"/>
        </w:tabs>
        <w:suppressAutoHyphens w:val="0"/>
        <w:snapToGrid w:val="0"/>
        <w:spacing w:line="360" w:lineRule="auto"/>
        <w:ind w:left="284" w:hanging="284"/>
        <w:jc w:val="both"/>
        <w:rPr>
          <w:sz w:val="22"/>
          <w:szCs w:val="22"/>
          <w:lang w:eastAsia="pl-PL"/>
        </w:rPr>
      </w:pPr>
      <w:r>
        <w:rPr>
          <w:snapToGrid w:val="0"/>
          <w:sz w:val="22"/>
          <w:szCs w:val="22"/>
          <w:lang w:eastAsia="pl-PL"/>
        </w:rPr>
        <w:t>Za wykonanie Przedmiotu Umowy, Przyjmującemu Zamówienie przysługuje łączne wynagrodzenie:</w:t>
      </w:r>
    </w:p>
    <w:p w14:paraId="7595548A" w14:textId="43152525" w:rsidR="00505AAA" w:rsidRPr="00DA2209" w:rsidRDefault="00DE3143" w:rsidP="00DA2209">
      <w:pPr>
        <w:widowControl w:val="0"/>
        <w:tabs>
          <w:tab w:val="left" w:pos="851"/>
          <w:tab w:val="left" w:pos="993"/>
        </w:tabs>
        <w:suppressAutoHyphens w:val="0"/>
        <w:snapToGrid w:val="0"/>
        <w:spacing w:line="360" w:lineRule="auto"/>
        <w:ind w:left="284"/>
        <w:jc w:val="both"/>
        <w:rPr>
          <w:sz w:val="22"/>
          <w:szCs w:val="22"/>
          <w:lang w:eastAsia="pl-PL"/>
        </w:rPr>
      </w:pPr>
      <w:r w:rsidRPr="00DA2209">
        <w:rPr>
          <w:snapToGrid w:val="0"/>
          <w:sz w:val="22"/>
          <w:szCs w:val="22"/>
          <w:lang w:eastAsia="pl-PL"/>
        </w:rPr>
        <w:t>n</w:t>
      </w:r>
      <w:r w:rsidR="004C2B0D" w:rsidRPr="00DA2209">
        <w:rPr>
          <w:snapToGrid w:val="0"/>
          <w:sz w:val="22"/>
          <w:szCs w:val="22"/>
          <w:lang w:eastAsia="pl-PL"/>
        </w:rPr>
        <w:t>etto</w:t>
      </w:r>
      <w:r w:rsidRPr="00DA2209">
        <w:rPr>
          <w:snapToGrid w:val="0"/>
          <w:sz w:val="22"/>
          <w:szCs w:val="22"/>
          <w:lang w:eastAsia="pl-PL"/>
        </w:rPr>
        <w:t xml:space="preserve">……………. zł. </w:t>
      </w:r>
      <w:r w:rsidR="00505AAA" w:rsidRPr="00DA2209">
        <w:rPr>
          <w:snapToGrid w:val="0"/>
          <w:sz w:val="22"/>
          <w:szCs w:val="22"/>
          <w:lang w:eastAsia="pl-PL"/>
        </w:rPr>
        <w:t>(słownie:………………………</w:t>
      </w:r>
      <w:r w:rsidRPr="00DA2209">
        <w:rPr>
          <w:snapToGrid w:val="0"/>
          <w:sz w:val="22"/>
          <w:szCs w:val="22"/>
          <w:lang w:eastAsia="pl-PL"/>
        </w:rPr>
        <w:t>…………………………………………</w:t>
      </w:r>
      <w:r w:rsidR="001E6860">
        <w:rPr>
          <w:snapToGrid w:val="0"/>
          <w:sz w:val="22"/>
          <w:szCs w:val="22"/>
          <w:lang w:eastAsia="pl-PL"/>
        </w:rPr>
        <w:t>……</w:t>
      </w:r>
      <w:r w:rsidR="00505AAA" w:rsidRPr="00DA2209">
        <w:rPr>
          <w:snapToGrid w:val="0"/>
          <w:sz w:val="22"/>
          <w:szCs w:val="22"/>
          <w:lang w:eastAsia="pl-PL"/>
        </w:rPr>
        <w:t>)</w:t>
      </w:r>
    </w:p>
    <w:p w14:paraId="7CD935EE" w14:textId="2C218171" w:rsidR="00BD6688" w:rsidRPr="00BD6688" w:rsidRDefault="004C2B0D" w:rsidP="00795D98">
      <w:pPr>
        <w:widowControl w:val="0"/>
        <w:tabs>
          <w:tab w:val="left" w:pos="851"/>
          <w:tab w:val="left" w:pos="993"/>
        </w:tabs>
        <w:suppressAutoHyphens w:val="0"/>
        <w:snapToGrid w:val="0"/>
        <w:spacing w:line="360" w:lineRule="auto"/>
        <w:ind w:left="283"/>
        <w:jc w:val="both"/>
        <w:rPr>
          <w:sz w:val="22"/>
          <w:szCs w:val="22"/>
          <w:lang w:eastAsia="pl-PL"/>
        </w:rPr>
      </w:pPr>
      <w:r>
        <w:rPr>
          <w:snapToGrid w:val="0"/>
          <w:sz w:val="22"/>
          <w:szCs w:val="22"/>
          <w:lang w:eastAsia="pl-PL"/>
        </w:rPr>
        <w:t>b</w:t>
      </w:r>
      <w:r w:rsidR="00BD6688" w:rsidRPr="00BD6688">
        <w:rPr>
          <w:snapToGrid w:val="0"/>
          <w:sz w:val="22"/>
          <w:szCs w:val="22"/>
          <w:lang w:eastAsia="pl-PL"/>
        </w:rPr>
        <w:t>rutto:…</w:t>
      </w:r>
      <w:r>
        <w:rPr>
          <w:snapToGrid w:val="0"/>
          <w:sz w:val="22"/>
          <w:szCs w:val="22"/>
          <w:lang w:eastAsia="pl-PL"/>
        </w:rPr>
        <w:t>……</w:t>
      </w:r>
      <w:r w:rsidR="00DE3143">
        <w:rPr>
          <w:snapToGrid w:val="0"/>
          <w:sz w:val="22"/>
          <w:szCs w:val="22"/>
          <w:lang w:eastAsia="pl-PL"/>
        </w:rPr>
        <w:t>…...</w:t>
      </w:r>
      <w:r>
        <w:rPr>
          <w:snapToGrid w:val="0"/>
          <w:sz w:val="22"/>
          <w:szCs w:val="22"/>
          <w:lang w:eastAsia="pl-PL"/>
        </w:rPr>
        <w:t>zł (słownie:……………………………………</w:t>
      </w:r>
      <w:r w:rsidR="00505AAA">
        <w:rPr>
          <w:snapToGrid w:val="0"/>
          <w:sz w:val="22"/>
          <w:szCs w:val="22"/>
          <w:lang w:eastAsia="pl-PL"/>
        </w:rPr>
        <w:t>………………………</w:t>
      </w:r>
      <w:r w:rsidR="00DE3143">
        <w:rPr>
          <w:snapToGrid w:val="0"/>
          <w:sz w:val="22"/>
          <w:szCs w:val="22"/>
          <w:lang w:eastAsia="pl-PL"/>
        </w:rPr>
        <w:t>……</w:t>
      </w:r>
      <w:r w:rsidR="001E6860">
        <w:rPr>
          <w:snapToGrid w:val="0"/>
          <w:sz w:val="22"/>
          <w:szCs w:val="22"/>
          <w:lang w:eastAsia="pl-PL"/>
        </w:rPr>
        <w:t>…….</w:t>
      </w:r>
      <w:r>
        <w:rPr>
          <w:snapToGrid w:val="0"/>
          <w:sz w:val="22"/>
          <w:szCs w:val="22"/>
          <w:lang w:eastAsia="pl-PL"/>
        </w:rPr>
        <w:t>)</w:t>
      </w:r>
    </w:p>
    <w:p w14:paraId="471B5664" w14:textId="0C81F985" w:rsidR="007672F5" w:rsidRPr="007672F5" w:rsidRDefault="007672F5" w:rsidP="007672F5">
      <w:pPr>
        <w:widowControl w:val="0"/>
        <w:numPr>
          <w:ilvl w:val="0"/>
          <w:numId w:val="7"/>
        </w:numPr>
        <w:suppressAutoHyphens w:val="0"/>
        <w:snapToGrid w:val="0"/>
        <w:spacing w:line="360" w:lineRule="auto"/>
        <w:jc w:val="both"/>
        <w:rPr>
          <w:sz w:val="22"/>
          <w:szCs w:val="22"/>
          <w:lang w:eastAsia="pl-PL"/>
        </w:rPr>
      </w:pPr>
      <w:r w:rsidRPr="007672F5">
        <w:rPr>
          <w:sz w:val="22"/>
          <w:szCs w:val="22"/>
          <w:lang w:eastAsia="pl-PL"/>
        </w:rPr>
        <w:lastRenderedPageBreak/>
        <w:t>Faktury dokumentujące wykonanie przedmiotu zamówienia wystawione będą z następującym oznaczeniem:</w:t>
      </w:r>
    </w:p>
    <w:p w14:paraId="7ECE1A02" w14:textId="77777777" w:rsidR="007672F5" w:rsidRPr="007672F5" w:rsidRDefault="007672F5" w:rsidP="007672F5">
      <w:pPr>
        <w:widowControl w:val="0"/>
        <w:suppressAutoHyphens w:val="0"/>
        <w:snapToGrid w:val="0"/>
        <w:spacing w:line="360" w:lineRule="auto"/>
        <w:ind w:left="360"/>
        <w:jc w:val="both"/>
        <w:rPr>
          <w:sz w:val="22"/>
          <w:szCs w:val="22"/>
          <w:lang w:eastAsia="pl-PL"/>
        </w:rPr>
      </w:pPr>
      <w:r w:rsidRPr="007672F5">
        <w:rPr>
          <w:sz w:val="22"/>
          <w:szCs w:val="22"/>
          <w:lang w:eastAsia="pl-PL"/>
        </w:rPr>
        <w:t>Nabywca: Gmina Sulejów, 97-330 Sulejów, ul. Konecka 42, NIP 771-17-68-348</w:t>
      </w:r>
    </w:p>
    <w:p w14:paraId="43C8BD35" w14:textId="77777777" w:rsidR="007672F5" w:rsidRPr="007672F5" w:rsidRDefault="007672F5" w:rsidP="007672F5">
      <w:pPr>
        <w:widowControl w:val="0"/>
        <w:suppressAutoHyphens w:val="0"/>
        <w:snapToGrid w:val="0"/>
        <w:spacing w:line="360" w:lineRule="auto"/>
        <w:ind w:left="360"/>
        <w:jc w:val="both"/>
        <w:rPr>
          <w:sz w:val="22"/>
          <w:szCs w:val="22"/>
          <w:lang w:eastAsia="pl-PL"/>
        </w:rPr>
      </w:pPr>
      <w:r w:rsidRPr="007672F5">
        <w:rPr>
          <w:sz w:val="22"/>
          <w:szCs w:val="22"/>
          <w:lang w:eastAsia="pl-PL"/>
        </w:rPr>
        <w:t>Odbiorca: Miejski Zarząd Komunalny w Sulejowie, 97-330 Sulejów, ul. Konecka 46</w:t>
      </w:r>
    </w:p>
    <w:p w14:paraId="123EB002" w14:textId="7DA94E8C" w:rsidR="007672F5" w:rsidRPr="007672F5" w:rsidRDefault="007672F5" w:rsidP="007672F5">
      <w:pPr>
        <w:widowControl w:val="0"/>
        <w:numPr>
          <w:ilvl w:val="0"/>
          <w:numId w:val="7"/>
        </w:numPr>
        <w:tabs>
          <w:tab w:val="clear" w:pos="360"/>
          <w:tab w:val="num" w:pos="709"/>
          <w:tab w:val="left" w:pos="1134"/>
        </w:tabs>
        <w:suppressAutoHyphens w:val="0"/>
        <w:snapToGrid w:val="0"/>
        <w:spacing w:line="360" w:lineRule="auto"/>
        <w:ind w:left="283" w:hanging="283"/>
        <w:jc w:val="both"/>
        <w:rPr>
          <w:sz w:val="22"/>
          <w:szCs w:val="22"/>
          <w:lang w:eastAsia="pl-PL"/>
        </w:rPr>
      </w:pPr>
      <w:r>
        <w:rPr>
          <w:sz w:val="22"/>
          <w:szCs w:val="22"/>
          <w:lang w:eastAsia="pl-PL"/>
        </w:rPr>
        <w:t xml:space="preserve">Płatność za wykonany przedmiot zamówienia nastąpi </w:t>
      </w:r>
      <w:r w:rsidRPr="00BD6688">
        <w:rPr>
          <w:sz w:val="22"/>
          <w:szCs w:val="22"/>
          <w:lang w:eastAsia="pl-PL"/>
        </w:rPr>
        <w:t xml:space="preserve">w ciągu </w:t>
      </w:r>
      <w:r>
        <w:rPr>
          <w:sz w:val="22"/>
          <w:szCs w:val="22"/>
          <w:lang w:eastAsia="pl-PL"/>
        </w:rPr>
        <w:t>30</w:t>
      </w:r>
      <w:r>
        <w:rPr>
          <w:color w:val="FFFFFF" w:themeColor="background1"/>
          <w:sz w:val="22"/>
          <w:szCs w:val="22"/>
          <w:lang w:eastAsia="pl-PL"/>
        </w:rPr>
        <w:t xml:space="preserve"> </w:t>
      </w:r>
      <w:r>
        <w:rPr>
          <w:sz w:val="22"/>
          <w:szCs w:val="22"/>
          <w:lang w:eastAsia="pl-PL"/>
        </w:rPr>
        <w:t xml:space="preserve">dni od </w:t>
      </w:r>
      <w:r w:rsidRPr="00BD6688">
        <w:rPr>
          <w:sz w:val="22"/>
          <w:szCs w:val="22"/>
          <w:lang w:eastAsia="pl-PL"/>
        </w:rPr>
        <w:t xml:space="preserve">daty </w:t>
      </w:r>
      <w:r>
        <w:rPr>
          <w:sz w:val="22"/>
          <w:szCs w:val="22"/>
          <w:lang w:eastAsia="pl-PL"/>
        </w:rPr>
        <w:t xml:space="preserve">otrzymanej </w:t>
      </w:r>
      <w:r>
        <w:rPr>
          <w:sz w:val="22"/>
          <w:szCs w:val="22"/>
          <w:lang w:eastAsia="pl-PL"/>
        </w:rPr>
        <w:br/>
        <w:t>i prawidłowo wystawionej faktury wraz z protokołem zdawczo – odbiorczym na rachunek bankowy wskazany przez Przyjmującego Zamówienie.</w:t>
      </w:r>
    </w:p>
    <w:p w14:paraId="012530ED" w14:textId="77777777" w:rsidR="007301A4" w:rsidRPr="00B62BA9" w:rsidRDefault="007301A4" w:rsidP="007301A4">
      <w:pPr>
        <w:widowControl w:val="0"/>
        <w:tabs>
          <w:tab w:val="left" w:pos="1134"/>
        </w:tabs>
        <w:suppressAutoHyphens w:val="0"/>
        <w:snapToGrid w:val="0"/>
        <w:spacing w:line="360" w:lineRule="auto"/>
        <w:jc w:val="both"/>
        <w:rPr>
          <w:sz w:val="22"/>
          <w:szCs w:val="22"/>
          <w:lang w:eastAsia="pl-PL"/>
        </w:rPr>
      </w:pPr>
    </w:p>
    <w:p w14:paraId="0738BAC7" w14:textId="77777777" w:rsidR="00BD6688" w:rsidRDefault="0017397B" w:rsidP="0017397B">
      <w:pPr>
        <w:widowControl w:val="0"/>
        <w:tabs>
          <w:tab w:val="left" w:pos="4536"/>
        </w:tabs>
        <w:suppressAutoHyphens w:val="0"/>
        <w:snapToGrid w:val="0"/>
        <w:spacing w:line="360" w:lineRule="auto"/>
        <w:jc w:val="center"/>
        <w:rPr>
          <w:b/>
          <w:sz w:val="22"/>
          <w:szCs w:val="22"/>
          <w:lang w:eastAsia="pl-PL"/>
        </w:rPr>
      </w:pPr>
      <w:r>
        <w:rPr>
          <w:b/>
          <w:sz w:val="22"/>
          <w:szCs w:val="22"/>
          <w:lang w:eastAsia="pl-PL"/>
        </w:rPr>
        <w:t>§5</w:t>
      </w:r>
    </w:p>
    <w:p w14:paraId="26621CB7" w14:textId="77777777" w:rsidR="00DF01CE" w:rsidRPr="00BD6688" w:rsidRDefault="00DF01CE" w:rsidP="0017397B">
      <w:pPr>
        <w:widowControl w:val="0"/>
        <w:tabs>
          <w:tab w:val="left" w:pos="4536"/>
        </w:tabs>
        <w:suppressAutoHyphens w:val="0"/>
        <w:snapToGrid w:val="0"/>
        <w:spacing w:line="360" w:lineRule="auto"/>
        <w:jc w:val="center"/>
        <w:rPr>
          <w:b/>
          <w:sz w:val="22"/>
          <w:szCs w:val="22"/>
          <w:lang w:eastAsia="pl-PL"/>
        </w:rPr>
      </w:pPr>
      <w:r>
        <w:rPr>
          <w:b/>
          <w:sz w:val="22"/>
          <w:szCs w:val="22"/>
          <w:lang w:eastAsia="pl-PL"/>
        </w:rPr>
        <w:t>Kary umowne</w:t>
      </w:r>
    </w:p>
    <w:p w14:paraId="1CF469B5" w14:textId="77777777" w:rsidR="00BD6688" w:rsidRPr="00BD6688" w:rsidRDefault="00BD6688" w:rsidP="00DA2209">
      <w:pPr>
        <w:widowControl w:val="0"/>
        <w:numPr>
          <w:ilvl w:val="0"/>
          <w:numId w:val="9"/>
        </w:numPr>
        <w:suppressAutoHyphens w:val="0"/>
        <w:snapToGrid w:val="0"/>
        <w:spacing w:line="360" w:lineRule="auto"/>
        <w:ind w:left="360"/>
        <w:jc w:val="both"/>
        <w:rPr>
          <w:sz w:val="22"/>
          <w:szCs w:val="22"/>
          <w:lang w:eastAsia="pl-PL"/>
        </w:rPr>
      </w:pPr>
      <w:r w:rsidRPr="00BD6688">
        <w:rPr>
          <w:sz w:val="22"/>
          <w:szCs w:val="22"/>
          <w:lang w:eastAsia="pl-PL"/>
        </w:rPr>
        <w:t>Wykonawca zapłaci Zamawiającemu kary umowne:</w:t>
      </w:r>
    </w:p>
    <w:p w14:paraId="6787F455" w14:textId="21B8A51D" w:rsidR="00BD6688" w:rsidRPr="00BD6688" w:rsidRDefault="00BD6688" w:rsidP="00DA2209">
      <w:pPr>
        <w:spacing w:line="360" w:lineRule="auto"/>
        <w:ind w:left="539" w:hanging="142"/>
        <w:jc w:val="both"/>
        <w:rPr>
          <w:color w:val="FF0000"/>
          <w:sz w:val="22"/>
          <w:szCs w:val="22"/>
          <w:lang w:eastAsia="pl-PL"/>
        </w:rPr>
      </w:pPr>
      <w:r w:rsidRPr="00BD6688">
        <w:rPr>
          <w:sz w:val="22"/>
          <w:szCs w:val="22"/>
          <w:lang w:eastAsia="pl-PL"/>
        </w:rPr>
        <w:t xml:space="preserve">a) za </w:t>
      </w:r>
      <w:r w:rsidR="00DF01CE">
        <w:rPr>
          <w:sz w:val="22"/>
          <w:szCs w:val="22"/>
          <w:lang w:eastAsia="pl-PL"/>
        </w:rPr>
        <w:t>wypowiedzenie umowy z przyczyn leżących po stronie Przyjmującego Zamówienie</w:t>
      </w:r>
      <w:r w:rsidR="00DA2209">
        <w:rPr>
          <w:sz w:val="22"/>
          <w:szCs w:val="22"/>
          <w:lang w:eastAsia="pl-PL"/>
        </w:rPr>
        <w:t xml:space="preserve"> </w:t>
      </w:r>
      <w:r w:rsidR="00DA2209">
        <w:rPr>
          <w:sz w:val="22"/>
          <w:szCs w:val="22"/>
          <w:lang w:eastAsia="pl-PL"/>
        </w:rPr>
        <w:br/>
        <w:t xml:space="preserve">   </w:t>
      </w:r>
      <w:r w:rsidRPr="00BD6688">
        <w:rPr>
          <w:sz w:val="22"/>
          <w:szCs w:val="22"/>
          <w:lang w:eastAsia="pl-PL"/>
        </w:rPr>
        <w:t>w wysokości 10% wartości</w:t>
      </w:r>
      <w:r w:rsidR="00DF01CE">
        <w:rPr>
          <w:sz w:val="22"/>
          <w:szCs w:val="22"/>
          <w:lang w:eastAsia="pl-PL"/>
        </w:rPr>
        <w:t xml:space="preserve"> łącznego wynagrodzenia</w:t>
      </w:r>
      <w:r w:rsidRPr="00BD6688">
        <w:rPr>
          <w:sz w:val="22"/>
          <w:szCs w:val="22"/>
          <w:lang w:eastAsia="pl-PL"/>
        </w:rPr>
        <w:t xml:space="preserve"> brutto.</w:t>
      </w:r>
    </w:p>
    <w:p w14:paraId="65B547D4" w14:textId="4C14F4D5" w:rsidR="00BD6688" w:rsidRPr="00BD6688" w:rsidRDefault="00DF01CE" w:rsidP="00DA2209">
      <w:pPr>
        <w:spacing w:line="360" w:lineRule="auto"/>
        <w:ind w:left="539" w:hanging="142"/>
        <w:jc w:val="both"/>
        <w:rPr>
          <w:sz w:val="22"/>
          <w:szCs w:val="22"/>
          <w:lang w:eastAsia="pl-PL"/>
        </w:rPr>
      </w:pPr>
      <w:r>
        <w:rPr>
          <w:sz w:val="22"/>
          <w:szCs w:val="22"/>
          <w:lang w:eastAsia="pl-PL"/>
        </w:rPr>
        <w:t xml:space="preserve">b) za każdy dzień opóźnienia w wykonaniu przedmiotu umowy </w:t>
      </w:r>
      <w:r w:rsidR="00BD6688" w:rsidRPr="00BD6688">
        <w:rPr>
          <w:sz w:val="22"/>
          <w:szCs w:val="22"/>
          <w:lang w:eastAsia="pl-PL"/>
        </w:rPr>
        <w:t xml:space="preserve">w wysokości 0,1% wartości </w:t>
      </w:r>
      <w:r w:rsidR="00DA2209">
        <w:rPr>
          <w:sz w:val="22"/>
          <w:szCs w:val="22"/>
          <w:lang w:eastAsia="pl-PL"/>
        </w:rPr>
        <w:t xml:space="preserve"> </w:t>
      </w:r>
      <w:r w:rsidR="00DA2209">
        <w:rPr>
          <w:sz w:val="22"/>
          <w:szCs w:val="22"/>
          <w:lang w:eastAsia="pl-PL"/>
        </w:rPr>
        <w:br/>
        <w:t xml:space="preserve">  </w:t>
      </w:r>
      <w:r>
        <w:rPr>
          <w:sz w:val="22"/>
          <w:szCs w:val="22"/>
          <w:lang w:eastAsia="pl-PL"/>
        </w:rPr>
        <w:t xml:space="preserve">wynagrodzenia </w:t>
      </w:r>
      <w:r w:rsidR="00BD6688" w:rsidRPr="00BD6688">
        <w:rPr>
          <w:sz w:val="22"/>
          <w:szCs w:val="22"/>
          <w:lang w:eastAsia="pl-PL"/>
        </w:rPr>
        <w:t>brutto.</w:t>
      </w:r>
    </w:p>
    <w:p w14:paraId="76917FE1" w14:textId="4D538BEE" w:rsidR="00DF25CD" w:rsidRDefault="00BD6688" w:rsidP="00DA2209">
      <w:pPr>
        <w:widowControl w:val="0"/>
        <w:numPr>
          <w:ilvl w:val="0"/>
          <w:numId w:val="9"/>
        </w:numPr>
        <w:suppressAutoHyphens w:val="0"/>
        <w:snapToGrid w:val="0"/>
        <w:spacing w:line="360" w:lineRule="auto"/>
        <w:ind w:left="360"/>
        <w:jc w:val="both"/>
        <w:rPr>
          <w:sz w:val="22"/>
          <w:szCs w:val="22"/>
          <w:lang w:eastAsia="pl-PL"/>
        </w:rPr>
      </w:pPr>
      <w:r w:rsidRPr="00BD6688">
        <w:rPr>
          <w:sz w:val="22"/>
          <w:szCs w:val="22"/>
          <w:lang w:eastAsia="pl-PL"/>
        </w:rPr>
        <w:t xml:space="preserve">Zamawiający zapłaci </w:t>
      </w:r>
      <w:r w:rsidR="000C0D6A">
        <w:rPr>
          <w:sz w:val="22"/>
          <w:szCs w:val="22"/>
          <w:lang w:eastAsia="pl-PL"/>
        </w:rPr>
        <w:t>Przyjmującemu Zamówienie</w:t>
      </w:r>
      <w:r w:rsidRPr="00BD6688">
        <w:rPr>
          <w:sz w:val="22"/>
          <w:szCs w:val="22"/>
          <w:lang w:eastAsia="pl-PL"/>
        </w:rPr>
        <w:t xml:space="preserve"> karę umowną  za wypowiedzenie umowy </w:t>
      </w:r>
      <w:r w:rsidR="00DA2209">
        <w:rPr>
          <w:sz w:val="22"/>
          <w:szCs w:val="22"/>
          <w:lang w:eastAsia="pl-PL"/>
        </w:rPr>
        <w:br/>
      </w:r>
      <w:r w:rsidRPr="00BD6688">
        <w:rPr>
          <w:sz w:val="22"/>
          <w:szCs w:val="22"/>
          <w:lang w:eastAsia="pl-PL"/>
        </w:rPr>
        <w:t xml:space="preserve">z przyczyn, za które ponosi odpowiedzialność w wysokości 10% wartości </w:t>
      </w:r>
      <w:r w:rsidR="000C0D6A">
        <w:rPr>
          <w:sz w:val="22"/>
          <w:szCs w:val="22"/>
          <w:lang w:eastAsia="pl-PL"/>
        </w:rPr>
        <w:t xml:space="preserve">łącznego wynagrodzenia </w:t>
      </w:r>
      <w:r w:rsidRPr="00BD6688">
        <w:rPr>
          <w:sz w:val="22"/>
          <w:szCs w:val="22"/>
          <w:lang w:eastAsia="pl-PL"/>
        </w:rPr>
        <w:t>brutto.</w:t>
      </w:r>
    </w:p>
    <w:p w14:paraId="4E2027D3" w14:textId="77777777" w:rsidR="007301A4" w:rsidRPr="00DF25CD" w:rsidRDefault="007301A4" w:rsidP="007301A4">
      <w:pPr>
        <w:widowControl w:val="0"/>
        <w:suppressAutoHyphens w:val="0"/>
        <w:snapToGrid w:val="0"/>
        <w:spacing w:line="360" w:lineRule="auto"/>
        <w:jc w:val="both"/>
        <w:rPr>
          <w:sz w:val="22"/>
          <w:szCs w:val="22"/>
          <w:lang w:eastAsia="pl-PL"/>
        </w:rPr>
      </w:pPr>
    </w:p>
    <w:p w14:paraId="46E3E235" w14:textId="77777777" w:rsidR="00BD6688" w:rsidRDefault="0017397B" w:rsidP="0017397B">
      <w:pPr>
        <w:widowControl w:val="0"/>
        <w:tabs>
          <w:tab w:val="left" w:pos="4536"/>
        </w:tabs>
        <w:spacing w:line="360" w:lineRule="auto"/>
        <w:ind w:left="240"/>
        <w:jc w:val="center"/>
        <w:rPr>
          <w:b/>
          <w:snapToGrid w:val="0"/>
          <w:sz w:val="22"/>
          <w:szCs w:val="22"/>
          <w:lang w:eastAsia="pl-PL"/>
        </w:rPr>
      </w:pPr>
      <w:r>
        <w:rPr>
          <w:b/>
          <w:snapToGrid w:val="0"/>
          <w:sz w:val="22"/>
          <w:szCs w:val="22"/>
          <w:lang w:eastAsia="pl-PL"/>
        </w:rPr>
        <w:t>§6</w:t>
      </w:r>
    </w:p>
    <w:p w14:paraId="2F69F4AE" w14:textId="77777777" w:rsidR="000C0D6A" w:rsidRPr="00BD6688" w:rsidRDefault="000C0D6A" w:rsidP="000C0D6A">
      <w:pPr>
        <w:widowControl w:val="0"/>
        <w:tabs>
          <w:tab w:val="left" w:pos="4536"/>
        </w:tabs>
        <w:spacing w:line="360" w:lineRule="auto"/>
        <w:ind w:left="240"/>
        <w:jc w:val="center"/>
        <w:rPr>
          <w:b/>
          <w:snapToGrid w:val="0"/>
          <w:sz w:val="22"/>
          <w:szCs w:val="22"/>
          <w:lang w:eastAsia="pl-PL"/>
        </w:rPr>
      </w:pPr>
      <w:r>
        <w:rPr>
          <w:b/>
          <w:snapToGrid w:val="0"/>
          <w:sz w:val="22"/>
          <w:szCs w:val="22"/>
          <w:lang w:eastAsia="pl-PL"/>
        </w:rPr>
        <w:t>Postanowienia końcowe</w:t>
      </w:r>
    </w:p>
    <w:p w14:paraId="0EDC807E" w14:textId="77777777" w:rsidR="0017397B" w:rsidRPr="0017397B" w:rsidRDefault="0017397B" w:rsidP="00DA2209">
      <w:pPr>
        <w:numPr>
          <w:ilvl w:val="0"/>
          <w:numId w:val="16"/>
        </w:numPr>
        <w:suppressAutoHyphens w:val="0"/>
        <w:autoSpaceDE w:val="0"/>
        <w:autoSpaceDN w:val="0"/>
        <w:adjustRightInd w:val="0"/>
        <w:spacing w:line="360" w:lineRule="auto"/>
        <w:ind w:left="360"/>
        <w:jc w:val="both"/>
        <w:rPr>
          <w:color w:val="000000"/>
          <w:sz w:val="22"/>
          <w:szCs w:val="22"/>
        </w:rPr>
      </w:pPr>
      <w:r w:rsidRPr="0017397B">
        <w:rPr>
          <w:color w:val="000000"/>
          <w:sz w:val="22"/>
          <w:szCs w:val="22"/>
        </w:rPr>
        <w:t xml:space="preserve">W sprawach nieuregulowanych niniejszą umową stosuje się przepisy Kodeksu Cywilnego. </w:t>
      </w:r>
    </w:p>
    <w:p w14:paraId="3C3A2DFA" w14:textId="77777777" w:rsidR="0017397B" w:rsidRPr="0017397B" w:rsidRDefault="0017397B" w:rsidP="00DA2209">
      <w:pPr>
        <w:numPr>
          <w:ilvl w:val="0"/>
          <w:numId w:val="16"/>
        </w:numPr>
        <w:suppressAutoHyphens w:val="0"/>
        <w:autoSpaceDE w:val="0"/>
        <w:autoSpaceDN w:val="0"/>
        <w:adjustRightInd w:val="0"/>
        <w:spacing w:after="13" w:line="360" w:lineRule="auto"/>
        <w:ind w:left="360"/>
        <w:jc w:val="both"/>
        <w:rPr>
          <w:color w:val="000000"/>
          <w:sz w:val="22"/>
          <w:szCs w:val="22"/>
        </w:rPr>
      </w:pPr>
      <w:r w:rsidRPr="0017397B">
        <w:rPr>
          <w:color w:val="000000"/>
          <w:sz w:val="22"/>
          <w:szCs w:val="22"/>
        </w:rPr>
        <w:t xml:space="preserve">Właściwym do rozpoznania sporów wynikłych na tle realizacji niniejszej umowy jest Sąd właściwy miejscowo dla siedziby Zamawiającego. </w:t>
      </w:r>
    </w:p>
    <w:p w14:paraId="1F029F3F" w14:textId="77777777" w:rsidR="0017397B" w:rsidRPr="0017397B" w:rsidRDefault="0017397B" w:rsidP="00DA2209">
      <w:pPr>
        <w:numPr>
          <w:ilvl w:val="0"/>
          <w:numId w:val="16"/>
        </w:numPr>
        <w:suppressAutoHyphens w:val="0"/>
        <w:autoSpaceDE w:val="0"/>
        <w:autoSpaceDN w:val="0"/>
        <w:adjustRightInd w:val="0"/>
        <w:spacing w:after="13" w:line="360" w:lineRule="auto"/>
        <w:ind w:left="360"/>
        <w:jc w:val="both"/>
        <w:rPr>
          <w:color w:val="000000"/>
          <w:sz w:val="22"/>
          <w:szCs w:val="22"/>
        </w:rPr>
      </w:pPr>
      <w:r w:rsidRPr="0017397B">
        <w:rPr>
          <w:color w:val="000000"/>
          <w:sz w:val="22"/>
          <w:szCs w:val="22"/>
        </w:rPr>
        <w:t xml:space="preserve">Wszelkie zmiany niniejszej umowy wymagają formy pisemnej zastrzeżonej pod rygorem nieważności. </w:t>
      </w:r>
    </w:p>
    <w:p w14:paraId="42A3FC0B" w14:textId="77777777" w:rsidR="0017397B" w:rsidRPr="0017397B" w:rsidRDefault="0017397B" w:rsidP="00DA2209">
      <w:pPr>
        <w:numPr>
          <w:ilvl w:val="0"/>
          <w:numId w:val="16"/>
        </w:numPr>
        <w:suppressAutoHyphens w:val="0"/>
        <w:autoSpaceDE w:val="0"/>
        <w:autoSpaceDN w:val="0"/>
        <w:adjustRightInd w:val="0"/>
        <w:spacing w:line="360" w:lineRule="auto"/>
        <w:ind w:left="360"/>
        <w:jc w:val="both"/>
        <w:rPr>
          <w:color w:val="000000"/>
          <w:sz w:val="22"/>
          <w:szCs w:val="22"/>
        </w:rPr>
      </w:pPr>
      <w:r w:rsidRPr="0017397B">
        <w:rPr>
          <w:color w:val="000000"/>
          <w:sz w:val="22"/>
          <w:szCs w:val="22"/>
        </w:rPr>
        <w:t xml:space="preserve">Umowę niniejszą sporządzono w 3 jednobrzmiących egzemplarzach, z przeznaczeniem 2 egz. dla Zamawiającego i 1 egz. dla Wykonawcy. </w:t>
      </w:r>
    </w:p>
    <w:p w14:paraId="280908C4" w14:textId="77777777" w:rsidR="004C2B0D" w:rsidRPr="00BD6688" w:rsidRDefault="004C2B0D" w:rsidP="004C2B0D">
      <w:pPr>
        <w:spacing w:line="360" w:lineRule="auto"/>
        <w:jc w:val="both"/>
        <w:rPr>
          <w:sz w:val="22"/>
          <w:szCs w:val="22"/>
          <w:lang w:eastAsia="pl-PL"/>
        </w:rPr>
      </w:pPr>
    </w:p>
    <w:p w14:paraId="7DA207B7" w14:textId="77777777" w:rsidR="004C2B0D" w:rsidRDefault="004C2B0D" w:rsidP="00BD6688">
      <w:pPr>
        <w:ind w:left="40"/>
        <w:jc w:val="both"/>
        <w:rPr>
          <w:b/>
          <w:sz w:val="22"/>
          <w:szCs w:val="22"/>
          <w:lang w:eastAsia="pl-PL"/>
        </w:rPr>
      </w:pPr>
    </w:p>
    <w:p w14:paraId="4C0EE061" w14:textId="77777777" w:rsidR="004C2B0D" w:rsidRDefault="004C2B0D" w:rsidP="00BD6688">
      <w:pPr>
        <w:ind w:left="40"/>
        <w:jc w:val="both"/>
        <w:rPr>
          <w:b/>
          <w:sz w:val="22"/>
          <w:szCs w:val="22"/>
          <w:lang w:eastAsia="pl-PL"/>
        </w:rPr>
      </w:pPr>
    </w:p>
    <w:p w14:paraId="71C2CE77" w14:textId="77777777" w:rsidR="00BD6688" w:rsidRPr="00BD6688" w:rsidRDefault="00BD6688" w:rsidP="00BD6688">
      <w:pPr>
        <w:ind w:left="40"/>
        <w:jc w:val="both"/>
        <w:rPr>
          <w:b/>
          <w:sz w:val="22"/>
          <w:szCs w:val="22"/>
          <w:lang w:eastAsia="pl-PL"/>
        </w:rPr>
      </w:pPr>
      <w:r w:rsidRPr="00BD6688">
        <w:rPr>
          <w:b/>
          <w:sz w:val="22"/>
          <w:szCs w:val="22"/>
          <w:lang w:eastAsia="pl-PL"/>
        </w:rPr>
        <w:t xml:space="preserve">Zamawiający:                                 </w:t>
      </w:r>
      <w:r w:rsidR="000C0D6A">
        <w:rPr>
          <w:b/>
          <w:sz w:val="22"/>
          <w:szCs w:val="22"/>
          <w:lang w:eastAsia="pl-PL"/>
        </w:rPr>
        <w:t xml:space="preserve">                                                    Przyjmujący Zamówienie:</w:t>
      </w:r>
      <w:r w:rsidRPr="00BD6688">
        <w:rPr>
          <w:b/>
          <w:sz w:val="22"/>
          <w:szCs w:val="22"/>
          <w:lang w:eastAsia="pl-PL"/>
        </w:rPr>
        <w:t xml:space="preserve">                                              </w:t>
      </w:r>
      <w:r w:rsidR="000C0D6A">
        <w:rPr>
          <w:b/>
          <w:sz w:val="22"/>
          <w:szCs w:val="22"/>
          <w:lang w:eastAsia="pl-PL"/>
        </w:rPr>
        <w:t xml:space="preserve">                      </w:t>
      </w:r>
    </w:p>
    <w:p w14:paraId="59779447" w14:textId="77777777" w:rsidR="000D1D2E" w:rsidRDefault="000D1D2E" w:rsidP="00BD6688">
      <w:pPr>
        <w:rPr>
          <w:sz w:val="22"/>
          <w:szCs w:val="22"/>
        </w:rPr>
      </w:pPr>
    </w:p>
    <w:p w14:paraId="09D121D1" w14:textId="77777777" w:rsidR="001E6860" w:rsidRDefault="001E6860" w:rsidP="00BD6688">
      <w:pPr>
        <w:rPr>
          <w:sz w:val="22"/>
          <w:szCs w:val="22"/>
        </w:rPr>
      </w:pPr>
    </w:p>
    <w:p w14:paraId="3BD561B0" w14:textId="77777777" w:rsidR="001E6860" w:rsidRDefault="001E6860" w:rsidP="00BD6688">
      <w:pPr>
        <w:rPr>
          <w:sz w:val="22"/>
          <w:szCs w:val="22"/>
        </w:rPr>
      </w:pPr>
    </w:p>
    <w:p w14:paraId="29F5C546" w14:textId="77777777" w:rsidR="001E6860" w:rsidRDefault="001E6860" w:rsidP="00BD6688">
      <w:pPr>
        <w:rPr>
          <w:sz w:val="22"/>
          <w:szCs w:val="22"/>
        </w:rPr>
      </w:pPr>
    </w:p>
    <w:p w14:paraId="44F37E22" w14:textId="77777777" w:rsidR="001E6860" w:rsidRDefault="001E6860" w:rsidP="00BD6688">
      <w:pPr>
        <w:rPr>
          <w:sz w:val="22"/>
          <w:szCs w:val="22"/>
        </w:rPr>
      </w:pPr>
    </w:p>
    <w:p w14:paraId="01F5B5C8" w14:textId="77777777" w:rsidR="001E6860" w:rsidRDefault="001E6860" w:rsidP="00BD6688">
      <w:pPr>
        <w:rPr>
          <w:sz w:val="22"/>
          <w:szCs w:val="22"/>
        </w:rPr>
      </w:pPr>
    </w:p>
    <w:p w14:paraId="49CEECBA" w14:textId="77777777" w:rsidR="001E6860" w:rsidRDefault="001E6860" w:rsidP="00BD6688">
      <w:pPr>
        <w:rPr>
          <w:sz w:val="22"/>
          <w:szCs w:val="22"/>
        </w:rPr>
      </w:pPr>
    </w:p>
    <w:p w14:paraId="4E05E65A" w14:textId="77777777" w:rsidR="001E6860" w:rsidRDefault="001E6860" w:rsidP="00BD6688">
      <w:pPr>
        <w:rPr>
          <w:sz w:val="22"/>
          <w:szCs w:val="22"/>
        </w:rPr>
      </w:pPr>
    </w:p>
    <w:p w14:paraId="16FF89C0" w14:textId="77777777" w:rsidR="001E6860" w:rsidRDefault="001E6860" w:rsidP="00BD6688">
      <w:pPr>
        <w:rPr>
          <w:sz w:val="22"/>
          <w:szCs w:val="22"/>
        </w:rPr>
      </w:pPr>
    </w:p>
    <w:p w14:paraId="10D8323E" w14:textId="77777777" w:rsidR="001E6860" w:rsidRDefault="001E6860" w:rsidP="00BD6688">
      <w:pPr>
        <w:rPr>
          <w:sz w:val="22"/>
          <w:szCs w:val="22"/>
        </w:rPr>
      </w:pPr>
    </w:p>
    <w:p w14:paraId="57F9A26B" w14:textId="77777777" w:rsidR="001E6860" w:rsidRDefault="001E6860" w:rsidP="00BD6688">
      <w:pPr>
        <w:rPr>
          <w:sz w:val="22"/>
          <w:szCs w:val="22"/>
        </w:rPr>
      </w:pPr>
    </w:p>
    <w:p w14:paraId="7FB4B6C8" w14:textId="77777777" w:rsidR="001E6860" w:rsidRDefault="001E6860" w:rsidP="00BD6688">
      <w:pPr>
        <w:rPr>
          <w:sz w:val="22"/>
          <w:szCs w:val="22"/>
        </w:rPr>
      </w:pPr>
    </w:p>
    <w:p w14:paraId="519621CB" w14:textId="77777777" w:rsidR="001E6860" w:rsidRDefault="001E6860" w:rsidP="00BD6688">
      <w:pPr>
        <w:rPr>
          <w:sz w:val="22"/>
          <w:szCs w:val="22"/>
        </w:rPr>
      </w:pPr>
    </w:p>
    <w:p w14:paraId="1D404EE5" w14:textId="77777777" w:rsidR="001E6860" w:rsidRPr="001E6860" w:rsidRDefault="001E6860" w:rsidP="001E6860">
      <w:pPr>
        <w:suppressAutoHyphens w:val="0"/>
        <w:spacing w:line="360" w:lineRule="auto"/>
        <w:ind w:left="360"/>
        <w:jc w:val="center"/>
        <w:rPr>
          <w:rFonts w:eastAsia="Calibri"/>
          <w:b/>
          <w:bCs/>
          <w:sz w:val="22"/>
          <w:szCs w:val="22"/>
          <w:lang w:eastAsia="en-US"/>
        </w:rPr>
      </w:pPr>
      <w:r w:rsidRPr="001E6860">
        <w:rPr>
          <w:rFonts w:eastAsia="Calibri"/>
          <w:b/>
          <w:bCs/>
          <w:sz w:val="22"/>
          <w:szCs w:val="22"/>
          <w:lang w:eastAsia="en-US"/>
        </w:rPr>
        <w:t>Klauzula informacyjna RODO</w:t>
      </w:r>
    </w:p>
    <w:p w14:paraId="471F629C" w14:textId="77777777" w:rsidR="001E6860" w:rsidRPr="001E6860" w:rsidRDefault="001E6860" w:rsidP="001E6860">
      <w:pPr>
        <w:suppressAutoHyphens w:val="0"/>
        <w:spacing w:line="360" w:lineRule="auto"/>
        <w:ind w:left="360"/>
        <w:jc w:val="both"/>
        <w:rPr>
          <w:rFonts w:eastAsia="Calibri"/>
          <w:b/>
          <w:bCs/>
          <w:sz w:val="22"/>
          <w:szCs w:val="22"/>
          <w:lang w:eastAsia="en-US"/>
        </w:rPr>
      </w:pPr>
    </w:p>
    <w:p w14:paraId="1A16D616" w14:textId="77777777" w:rsidR="001E6860" w:rsidRPr="001E6860" w:rsidRDefault="001E6860" w:rsidP="001E6860">
      <w:pPr>
        <w:numPr>
          <w:ilvl w:val="1"/>
          <w:numId w:val="22"/>
        </w:numPr>
        <w:suppressAutoHyphens w:val="0"/>
        <w:spacing w:line="360" w:lineRule="auto"/>
        <w:ind w:left="709"/>
        <w:jc w:val="both"/>
        <w:rPr>
          <w:rFonts w:eastAsia="Calibri"/>
          <w:sz w:val="22"/>
          <w:szCs w:val="22"/>
          <w:lang w:eastAsia="en-US"/>
        </w:rPr>
      </w:pPr>
      <w:r w:rsidRPr="001E6860">
        <w:rPr>
          <w:rFonts w:eastAsia="Calibri"/>
          <w:sz w:val="22"/>
          <w:szCs w:val="22"/>
          <w:lang w:eastAsia="en-US"/>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Miejski Zarząd Komunalny z siedzibą w Sulejowie przy ul. Koneckiej 46.</w:t>
      </w:r>
    </w:p>
    <w:p w14:paraId="791FD48B" w14:textId="77777777" w:rsidR="001E6860" w:rsidRPr="001E6860" w:rsidRDefault="001E6860" w:rsidP="001E6860">
      <w:pPr>
        <w:numPr>
          <w:ilvl w:val="1"/>
          <w:numId w:val="22"/>
        </w:numPr>
        <w:suppressAutoHyphens w:val="0"/>
        <w:spacing w:line="360" w:lineRule="auto"/>
        <w:ind w:left="709"/>
        <w:jc w:val="both"/>
        <w:rPr>
          <w:rFonts w:eastAsia="Calibri"/>
          <w:sz w:val="22"/>
          <w:szCs w:val="22"/>
          <w:lang w:eastAsia="en-US"/>
        </w:rPr>
      </w:pPr>
      <w:r w:rsidRPr="001E6860">
        <w:rPr>
          <w:rFonts w:eastAsia="Calibri"/>
          <w:sz w:val="22"/>
          <w:szCs w:val="22"/>
          <w:lang w:eastAsia="en-US"/>
        </w:rPr>
        <w:t xml:space="preserve">Na podstawie obowiązujących przepisów, wyznaczyliśmy Inspektora Ochrony Danych, z którym można kontaktować się: </w:t>
      </w:r>
    </w:p>
    <w:p w14:paraId="5529CE6F"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listownie na adres: Sulejów, ul. Konecka 46</w:t>
      </w:r>
    </w:p>
    <w:p w14:paraId="3FE14E91"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przez e-mail: sekretariat@mzk.sulejow.pl</w:t>
      </w:r>
    </w:p>
    <w:p w14:paraId="418FED23" w14:textId="77777777" w:rsidR="001E6860" w:rsidRPr="001E6860" w:rsidRDefault="001E6860" w:rsidP="001E6860">
      <w:pPr>
        <w:numPr>
          <w:ilvl w:val="1"/>
          <w:numId w:val="22"/>
        </w:numPr>
        <w:suppressAutoHyphens w:val="0"/>
        <w:spacing w:line="360" w:lineRule="auto"/>
        <w:ind w:left="709"/>
        <w:jc w:val="both"/>
        <w:rPr>
          <w:rFonts w:eastAsia="Calibri"/>
          <w:sz w:val="22"/>
          <w:szCs w:val="22"/>
          <w:lang w:eastAsia="en-US"/>
        </w:rPr>
      </w:pPr>
      <w:r w:rsidRPr="001E6860">
        <w:rPr>
          <w:rFonts w:eastAsia="Calibri"/>
          <w:sz w:val="22"/>
          <w:szCs w:val="22"/>
          <w:lang w:eastAsia="en-US"/>
        </w:rPr>
        <w:t xml:space="preserve">Dane osobowe pozyskane w związku z zawarciem z Panią/Panem umowy będą przetwarzane w następujących celach: </w:t>
      </w:r>
    </w:p>
    <w:p w14:paraId="49893719"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związanych z realizacją podpisanej z Panią/Panem umowy, </w:t>
      </w:r>
    </w:p>
    <w:p w14:paraId="30139CB0"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związanych z dochodzeniem ewentualnych roszczeń, odszkodowań, </w:t>
      </w:r>
    </w:p>
    <w:p w14:paraId="7B6EE746"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udzielania odpowiedzi na Pani/Pana pisma, wnioski i skargi, </w:t>
      </w:r>
    </w:p>
    <w:p w14:paraId="68AB5260"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udzielania odpowiedzi w toczących się postępowaniach. </w:t>
      </w:r>
    </w:p>
    <w:p w14:paraId="0F842716" w14:textId="77777777" w:rsidR="001E6860" w:rsidRPr="001E6860" w:rsidRDefault="001E6860" w:rsidP="001E6860">
      <w:pPr>
        <w:numPr>
          <w:ilvl w:val="1"/>
          <w:numId w:val="22"/>
        </w:numPr>
        <w:suppressAutoHyphens w:val="0"/>
        <w:spacing w:line="360" w:lineRule="auto"/>
        <w:ind w:left="709"/>
        <w:jc w:val="both"/>
        <w:rPr>
          <w:rFonts w:eastAsia="Calibri"/>
          <w:sz w:val="22"/>
          <w:szCs w:val="22"/>
          <w:lang w:eastAsia="en-US"/>
        </w:rPr>
      </w:pPr>
      <w:r w:rsidRPr="001E6860">
        <w:rPr>
          <w:rFonts w:eastAsia="Calibri"/>
          <w:sz w:val="22"/>
          <w:szCs w:val="22"/>
          <w:lang w:eastAsia="en-US"/>
        </w:rPr>
        <w:t xml:space="preserve">Podstawą prawną przetwarzania Pani/Pana danych jest: </w:t>
      </w:r>
    </w:p>
    <w:p w14:paraId="5BDC3448"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niezbędność do wykonania umowy lub do podjęcia działań na Pani/Pana żądanie przed zawarciem umowy (art. 6 ust. 1 lit. b RODO), </w:t>
      </w:r>
    </w:p>
    <w:p w14:paraId="29CE9E53"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konieczność wypełnienia obowiązku prawnego ciążącego na administratorze (art. 6 ust. 1 lit. c RODO), </w:t>
      </w:r>
    </w:p>
    <w:p w14:paraId="769CACC4"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niezbędność do celów wynikających z prawnie uzasadnionych interesów realizowanych przez administratora (art. 6 ust. 1 lit. f RODO). </w:t>
      </w:r>
    </w:p>
    <w:p w14:paraId="739CDA81" w14:textId="77777777" w:rsidR="001E6860" w:rsidRPr="001E6860" w:rsidRDefault="001E6860" w:rsidP="001E6860">
      <w:pPr>
        <w:numPr>
          <w:ilvl w:val="1"/>
          <w:numId w:val="22"/>
        </w:numPr>
        <w:suppressAutoHyphens w:val="0"/>
        <w:spacing w:line="360" w:lineRule="auto"/>
        <w:ind w:left="709"/>
        <w:jc w:val="both"/>
        <w:rPr>
          <w:rFonts w:eastAsia="Calibri"/>
          <w:sz w:val="22"/>
          <w:szCs w:val="22"/>
          <w:lang w:eastAsia="en-US"/>
        </w:rPr>
      </w:pPr>
      <w:r w:rsidRPr="001E6860">
        <w:rPr>
          <w:rFonts w:eastAsia="Calibri"/>
          <w:sz w:val="22"/>
          <w:szCs w:val="22"/>
          <w:lang w:eastAsia="en-US"/>
        </w:rPr>
        <w:t xml:space="preserve">Podanie danych osobowych jest dobrowolne, ale niezbędne do realizacji umowy. </w:t>
      </w:r>
    </w:p>
    <w:p w14:paraId="63777814" w14:textId="77777777" w:rsidR="001E6860" w:rsidRPr="001E6860" w:rsidRDefault="001E6860" w:rsidP="001E6860">
      <w:pPr>
        <w:numPr>
          <w:ilvl w:val="1"/>
          <w:numId w:val="22"/>
        </w:numPr>
        <w:suppressAutoHyphens w:val="0"/>
        <w:spacing w:line="360" w:lineRule="auto"/>
        <w:ind w:left="709"/>
        <w:jc w:val="both"/>
        <w:rPr>
          <w:rFonts w:eastAsia="Calibri"/>
          <w:sz w:val="22"/>
          <w:szCs w:val="22"/>
          <w:lang w:eastAsia="en-US"/>
        </w:rPr>
      </w:pPr>
      <w:r w:rsidRPr="001E6860">
        <w:rPr>
          <w:rFonts w:eastAsia="Calibri"/>
          <w:sz w:val="22"/>
          <w:szCs w:val="22"/>
          <w:lang w:eastAsia="en-US"/>
        </w:rPr>
        <w:t xml:space="preserve">Pozyskane od Pani/Pana dane osobowe mogą być przekazywane: </w:t>
      </w:r>
    </w:p>
    <w:p w14:paraId="794682C9"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podmiotom przetwarzającym je na nasze zlecenie oraz </w:t>
      </w:r>
    </w:p>
    <w:p w14:paraId="21144BF6"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organom lub podmiotom publicznym uprawnionym do uzyskania danych na podstawie obowiązujących przepisów prawa, np. sądom, organom ścigania lub instytucjom państwowym, gdy wystąpią z żądaniem, w oparciu o stosowną podstawę prawną. </w:t>
      </w:r>
    </w:p>
    <w:p w14:paraId="22B2E86C" w14:textId="77777777" w:rsidR="001E6860" w:rsidRPr="001E6860" w:rsidRDefault="001E6860" w:rsidP="001E6860">
      <w:pPr>
        <w:numPr>
          <w:ilvl w:val="1"/>
          <w:numId w:val="22"/>
        </w:numPr>
        <w:suppressAutoHyphens w:val="0"/>
        <w:spacing w:line="360" w:lineRule="auto"/>
        <w:ind w:left="709"/>
        <w:jc w:val="both"/>
        <w:rPr>
          <w:rFonts w:eastAsia="Calibri"/>
          <w:sz w:val="22"/>
          <w:szCs w:val="22"/>
          <w:lang w:eastAsia="en-US"/>
        </w:rPr>
      </w:pPr>
      <w:r w:rsidRPr="001E6860">
        <w:rPr>
          <w:rFonts w:eastAsia="Calibri"/>
          <w:sz w:val="22"/>
          <w:szCs w:val="22"/>
          <w:lang w:eastAsia="en-US"/>
        </w:rPr>
        <w:t xml:space="preserve">Pani/Pana dane nie będą przekazane do państw trzecich. </w:t>
      </w:r>
    </w:p>
    <w:p w14:paraId="448B38B9" w14:textId="77777777" w:rsidR="001E6860" w:rsidRPr="001E6860" w:rsidRDefault="001E6860" w:rsidP="001E6860">
      <w:pPr>
        <w:numPr>
          <w:ilvl w:val="1"/>
          <w:numId w:val="22"/>
        </w:numPr>
        <w:suppressAutoHyphens w:val="0"/>
        <w:spacing w:line="360" w:lineRule="auto"/>
        <w:ind w:left="709"/>
        <w:jc w:val="both"/>
        <w:rPr>
          <w:rFonts w:eastAsia="Calibri"/>
          <w:sz w:val="22"/>
          <w:szCs w:val="22"/>
          <w:lang w:eastAsia="en-US"/>
        </w:rPr>
      </w:pPr>
      <w:r w:rsidRPr="001E6860">
        <w:rPr>
          <w:rFonts w:eastAsia="Calibri"/>
          <w:sz w:val="22"/>
          <w:szCs w:val="22"/>
          <w:lang w:eastAsia="en-US"/>
        </w:rPr>
        <w:t xml:space="preserve">Okres przetwarzania Pani/Pana danych osobowych jest uzależniony od celu w jakim dane są przetwarzane. Okres, przez który Pani/Pana dane osobowe będą przechowywane jest obliczany w oparciu o następujące kryteria: </w:t>
      </w:r>
    </w:p>
    <w:p w14:paraId="2C0BE19B"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czasu obowiązywania umowy, </w:t>
      </w:r>
    </w:p>
    <w:p w14:paraId="5EDACD53"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lastRenderedPageBreak/>
        <w:sym w:font="Symbol" w:char="F0B7"/>
      </w:r>
      <w:r w:rsidRPr="001E6860">
        <w:rPr>
          <w:rFonts w:eastAsia="Calibri"/>
          <w:sz w:val="22"/>
          <w:szCs w:val="22"/>
          <w:lang w:eastAsia="en-US"/>
        </w:rPr>
        <w:t xml:space="preserve"> przepisy prawa, które mogą nas obligować do przetwarzania danych przez określny czas, </w:t>
      </w:r>
    </w:p>
    <w:p w14:paraId="0B03D713"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okres, który jest niezbędny do obrony naszych interesów. </w:t>
      </w:r>
    </w:p>
    <w:p w14:paraId="2D5EB94A" w14:textId="77777777" w:rsidR="001E6860" w:rsidRPr="001E6860" w:rsidRDefault="001E6860" w:rsidP="001E6860">
      <w:pPr>
        <w:numPr>
          <w:ilvl w:val="1"/>
          <w:numId w:val="22"/>
        </w:numPr>
        <w:suppressAutoHyphens w:val="0"/>
        <w:spacing w:line="360" w:lineRule="auto"/>
        <w:ind w:left="709"/>
        <w:jc w:val="both"/>
        <w:rPr>
          <w:rFonts w:eastAsia="Calibri"/>
          <w:sz w:val="22"/>
          <w:szCs w:val="22"/>
          <w:lang w:eastAsia="en-US"/>
        </w:rPr>
      </w:pPr>
      <w:r w:rsidRPr="001E6860">
        <w:rPr>
          <w:rFonts w:eastAsia="Calibri"/>
          <w:sz w:val="22"/>
          <w:szCs w:val="22"/>
          <w:lang w:eastAsia="en-US"/>
        </w:rPr>
        <w:t xml:space="preserve">Ponadto, informujemy, że ma Pani/Pan prawo do: </w:t>
      </w:r>
    </w:p>
    <w:p w14:paraId="25F70701"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dostępu do swoich danych osobowych, </w:t>
      </w:r>
    </w:p>
    <w:p w14:paraId="10D470E8"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żądania sprostowania swoich danych osobowych, które są nieprawidłowe oraz uzupełnienia niekompletnych danych osobowych, </w:t>
      </w:r>
    </w:p>
    <w:p w14:paraId="40FC28F5"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żądania usunięcia swoich danych osobowych, w szczególności w przypadku cofnięcia przez Panią/Pana zgody na przetwarzanie, gdy nie ma innej podstawy prawnej przetwarzania, </w:t>
      </w:r>
    </w:p>
    <w:p w14:paraId="24BC0D15"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żądania ograniczenia przetwarzania swoich danych osobowych, </w:t>
      </w:r>
    </w:p>
    <w:p w14:paraId="5D4E9C71"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wniesienia sprzeciwu wobec przetwarzania swoich danych, ze względu na Pani/Pana szczególną sytuację, w przypadkach, kiedy przetwarzamy Pani/Pana dane na podstawie naszego prawnie usprawiedliwionego interesu czy też na potrzeby marketingu bezpośredniego, </w:t>
      </w:r>
    </w:p>
    <w:p w14:paraId="2BD495A3"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przenoszenia swoich danych osobowych, </w:t>
      </w:r>
    </w:p>
    <w:p w14:paraId="157D47FD"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wniesienia skargi do organu nadzorczego zajmującego się ochroną danych osobowych, tj. Prezesa Urzędu Ochrony Danych Osobowych. </w:t>
      </w:r>
    </w:p>
    <w:p w14:paraId="023F6A1D" w14:textId="77777777" w:rsidR="001E6860" w:rsidRPr="001E6860" w:rsidRDefault="001E6860" w:rsidP="001E6860">
      <w:pPr>
        <w:numPr>
          <w:ilvl w:val="1"/>
          <w:numId w:val="22"/>
        </w:numPr>
        <w:suppressAutoHyphens w:val="0"/>
        <w:spacing w:line="360" w:lineRule="auto"/>
        <w:ind w:left="709"/>
        <w:jc w:val="both"/>
        <w:rPr>
          <w:rFonts w:eastAsia="Calibri"/>
          <w:sz w:val="22"/>
          <w:szCs w:val="22"/>
          <w:lang w:eastAsia="en-US"/>
        </w:rPr>
      </w:pPr>
      <w:r w:rsidRPr="001E6860">
        <w:rPr>
          <w:rFonts w:eastAsia="Calibri"/>
          <w:sz w:val="22"/>
          <w:szCs w:val="22"/>
          <w:lang w:eastAsia="en-US"/>
        </w:rPr>
        <w:t xml:space="preserve">W zakresie, w jakim Pani/Pana dane są przetwarzane na podstawie zgody – ma Pani/Pan prawo wycofania zgody na przetwarzanie danych w dowolnym momencie. Wycofanie zgody nie ma wpływu na zgodność z prawem przetwarzania, którego dokonano na podstawie Pani/Pana zgody przed jej wycofaniem. Zgodę może Pani/Pan wycofać poprzez wysłanie oświadczenia o wycofaniu zgody na nasz adres korespondencyjny bądź adres e-mailowy. </w:t>
      </w:r>
    </w:p>
    <w:p w14:paraId="55D68CA9" w14:textId="77777777" w:rsidR="001E6860" w:rsidRPr="001E6860" w:rsidRDefault="001E6860" w:rsidP="001E6860">
      <w:pPr>
        <w:numPr>
          <w:ilvl w:val="1"/>
          <w:numId w:val="22"/>
        </w:numPr>
        <w:suppressAutoHyphens w:val="0"/>
        <w:spacing w:line="360" w:lineRule="auto"/>
        <w:ind w:left="709"/>
        <w:jc w:val="both"/>
        <w:rPr>
          <w:rFonts w:eastAsia="Calibri"/>
          <w:sz w:val="22"/>
          <w:szCs w:val="22"/>
          <w:lang w:eastAsia="en-US"/>
        </w:rPr>
      </w:pPr>
      <w:r w:rsidRPr="001E6860">
        <w:rPr>
          <w:rFonts w:eastAsia="Calibri"/>
          <w:sz w:val="22"/>
          <w:szCs w:val="22"/>
          <w:lang w:eastAsia="en-US"/>
        </w:rPr>
        <w:t>Informujemy, że nie korzystamy z systemów służących do zautomatyzowanego podejmowania decyzji.</w:t>
      </w:r>
    </w:p>
    <w:p w14:paraId="22DF1D18" w14:textId="77777777" w:rsidR="001E6860" w:rsidRPr="001E6860" w:rsidRDefault="001E6860" w:rsidP="001E6860">
      <w:pPr>
        <w:suppressAutoHyphens w:val="0"/>
        <w:autoSpaceDE w:val="0"/>
        <w:autoSpaceDN w:val="0"/>
        <w:adjustRightInd w:val="0"/>
        <w:spacing w:line="360" w:lineRule="auto"/>
        <w:jc w:val="both"/>
        <w:rPr>
          <w:color w:val="000000"/>
          <w:sz w:val="22"/>
          <w:szCs w:val="22"/>
          <w:lang w:eastAsia="pl-PL"/>
        </w:rPr>
      </w:pPr>
    </w:p>
    <w:p w14:paraId="6995AED4" w14:textId="77777777" w:rsidR="001E6860" w:rsidRPr="00BD6688" w:rsidRDefault="001E6860" w:rsidP="00BD6688">
      <w:pPr>
        <w:rPr>
          <w:sz w:val="22"/>
          <w:szCs w:val="22"/>
        </w:rPr>
      </w:pPr>
    </w:p>
    <w:sectPr w:rsidR="001E6860" w:rsidRPr="00BD6688" w:rsidSect="001E6860">
      <w:footerReference w:type="default" r:id="rId8"/>
      <w:headerReference w:type="first" r:id="rId9"/>
      <w:footerReference w:type="first" r:id="rId10"/>
      <w:pgSz w:w="11906" w:h="16838"/>
      <w:pgMar w:top="851" w:right="1418" w:bottom="851" w:left="1418" w:header="850" w:footer="85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14B2" w14:textId="77777777" w:rsidR="000C2DA1" w:rsidRDefault="000C2DA1" w:rsidP="00F435D3">
      <w:r>
        <w:separator/>
      </w:r>
    </w:p>
  </w:endnote>
  <w:endnote w:type="continuationSeparator" w:id="0">
    <w:p w14:paraId="7156980D" w14:textId="77777777" w:rsidR="000C2DA1" w:rsidRDefault="000C2DA1" w:rsidP="00F4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C280" w14:textId="77777777" w:rsidR="00FE3557" w:rsidRDefault="001D69E1">
    <w:pPr>
      <w:pStyle w:val="Stopka"/>
      <w:jc w:val="right"/>
      <w:rPr>
        <w:sz w:val="24"/>
        <w:lang w:val="en-US"/>
      </w:rPr>
    </w:pPr>
    <w:r>
      <w:fldChar w:fldCharType="begin"/>
    </w:r>
    <w:r w:rsidR="000D1D2E">
      <w:instrText xml:space="preserve"> PAGE </w:instrText>
    </w:r>
    <w:r>
      <w:fldChar w:fldCharType="separate"/>
    </w:r>
    <w:r w:rsidR="009659CE">
      <w:rPr>
        <w:noProof/>
      </w:rPr>
      <w:t>3</w:t>
    </w:r>
    <w:r>
      <w:fldChar w:fldCharType="end"/>
    </w:r>
  </w:p>
  <w:p w14:paraId="46B68290" w14:textId="77777777" w:rsidR="00FE3557" w:rsidRDefault="00FE3557">
    <w:pPr>
      <w:pStyle w:val="Stopka"/>
      <w:jc w:val="center"/>
      <w:rPr>
        <w:sz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079558"/>
      <w:docPartObj>
        <w:docPartGallery w:val="Page Numbers (Bottom of Page)"/>
        <w:docPartUnique/>
      </w:docPartObj>
    </w:sdtPr>
    <w:sdtContent>
      <w:p w14:paraId="3F78B5E7" w14:textId="3266D3BB" w:rsidR="001E6860" w:rsidRDefault="001E6860">
        <w:pPr>
          <w:pStyle w:val="Stopka"/>
          <w:jc w:val="right"/>
        </w:pPr>
        <w:r>
          <w:fldChar w:fldCharType="begin"/>
        </w:r>
        <w:r>
          <w:instrText>PAGE   \* MERGEFORMAT</w:instrText>
        </w:r>
        <w:r>
          <w:fldChar w:fldCharType="separate"/>
        </w:r>
        <w:r>
          <w:t>2</w:t>
        </w:r>
        <w:r>
          <w:fldChar w:fldCharType="end"/>
        </w:r>
      </w:p>
    </w:sdtContent>
  </w:sdt>
  <w:p w14:paraId="4A4E78AF" w14:textId="77777777" w:rsidR="001E6860" w:rsidRDefault="001E68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0809E" w14:textId="77777777" w:rsidR="000C2DA1" w:rsidRDefault="000C2DA1" w:rsidP="00F435D3">
      <w:r>
        <w:separator/>
      </w:r>
    </w:p>
  </w:footnote>
  <w:footnote w:type="continuationSeparator" w:id="0">
    <w:p w14:paraId="1375216D" w14:textId="77777777" w:rsidR="000C2DA1" w:rsidRDefault="000C2DA1" w:rsidP="00F43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5BDA" w14:textId="77777777" w:rsidR="00FE3557" w:rsidRDefault="00FE3557"/>
  <w:p w14:paraId="7328EF8B" w14:textId="77777777" w:rsidR="00FE3557" w:rsidRDefault="00FE3557">
    <w:pPr>
      <w:pStyle w:val="Nagwek"/>
      <w:rPr>
        <w:sz w:val="2"/>
      </w:rPr>
    </w:pPr>
  </w:p>
  <w:p w14:paraId="047A902D" w14:textId="77777777" w:rsidR="00FE3557" w:rsidRDefault="00FE3557">
    <w:pPr>
      <w:pStyle w:val="Nagwek"/>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4FB2E8FC"/>
    <w:lvl w:ilvl="0">
      <w:start w:val="1"/>
      <w:numFmt w:val="decimal"/>
      <w:lvlText w:val="%1."/>
      <w:lvlJc w:val="left"/>
      <w:pPr>
        <w:tabs>
          <w:tab w:val="num" w:pos="708"/>
        </w:tabs>
        <w:ind w:left="720" w:hanging="360"/>
      </w:pPr>
      <w:rPr>
        <w:rFonts w:ascii="Calibri" w:hAnsi="Calibri" w:cs="Calibri"/>
        <w:b/>
      </w:rPr>
    </w:lvl>
    <w:lvl w:ilvl="1">
      <w:start w:val="2"/>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027A2715"/>
    <w:multiLevelType w:val="hybridMultilevel"/>
    <w:tmpl w:val="2EB64C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3139A2"/>
    <w:multiLevelType w:val="multilevel"/>
    <w:tmpl w:val="4B14AC8C"/>
    <w:lvl w:ilvl="0">
      <w:start w:val="1"/>
      <w:numFmt w:val="decimal"/>
      <w:lvlText w:val="%1."/>
      <w:lvlJc w:val="left"/>
      <w:pPr>
        <w:ind w:left="340" w:hanging="340"/>
      </w:pPr>
      <w:rPr>
        <w:rFonts w:ascii="Times New Roman" w:eastAsia="Cambria" w:hAnsi="Times New Roman" w:cs="Times New Roman" w:hint="default"/>
        <w:b w:val="0"/>
        <w:sz w:val="22"/>
        <w:szCs w:val="22"/>
      </w:rPr>
    </w:lvl>
    <w:lvl w:ilvl="1">
      <w:start w:val="1"/>
      <w:numFmt w:val="decimal"/>
      <w:lvlText w:val="%2)"/>
      <w:lvlJc w:val="left"/>
      <w:pPr>
        <w:ind w:left="907" w:hanging="340"/>
      </w:pPr>
      <w:rPr>
        <w:rFonts w:ascii="Arial" w:eastAsia="Cambria" w:hAnsi="Arial" w:cs="Times New Roman" w:hint="default"/>
        <w:b w:val="0"/>
      </w:rPr>
    </w:lvl>
    <w:lvl w:ilvl="2">
      <w:start w:val="1"/>
      <w:numFmt w:val="lowerLetter"/>
      <w:lvlText w:val="%3)"/>
      <w:lvlJc w:val="right"/>
      <w:pPr>
        <w:ind w:left="1361" w:hanging="227"/>
      </w:pPr>
      <w:rPr>
        <w:rFonts w:hint="default"/>
      </w:rPr>
    </w:lvl>
    <w:lvl w:ilvl="3">
      <w:start w:val="1"/>
      <w:numFmt w:val="bullet"/>
      <w:lvlText w:val=""/>
      <w:lvlJc w:val="left"/>
      <w:pPr>
        <w:ind w:left="1814" w:hanging="226"/>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2F250DB"/>
    <w:multiLevelType w:val="hybridMultilevel"/>
    <w:tmpl w:val="C86EDA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5D23545"/>
    <w:multiLevelType w:val="hybridMultilevel"/>
    <w:tmpl w:val="975ABEEE"/>
    <w:lvl w:ilvl="0" w:tplc="A6929CEA">
      <w:start w:val="1"/>
      <w:numFmt w:val="decimal"/>
      <w:lvlText w:val="%1."/>
      <w:lvlJc w:val="left"/>
      <w:pPr>
        <w:ind w:left="399" w:hanging="286"/>
      </w:pPr>
      <w:rPr>
        <w:rFonts w:ascii="Times New Roman" w:eastAsia="Times New Roman" w:hAnsi="Times New Roman" w:cs="Times New Roman" w:hint="default"/>
        <w:spacing w:val="-17"/>
        <w:w w:val="97"/>
        <w:sz w:val="22"/>
        <w:szCs w:val="22"/>
      </w:rPr>
    </w:lvl>
    <w:lvl w:ilvl="1" w:tplc="8E5CEC10">
      <w:numFmt w:val="bullet"/>
      <w:lvlText w:val="•"/>
      <w:lvlJc w:val="left"/>
      <w:pPr>
        <w:ind w:left="1305" w:hanging="286"/>
      </w:pPr>
      <w:rPr>
        <w:rFonts w:hint="default"/>
      </w:rPr>
    </w:lvl>
    <w:lvl w:ilvl="2" w:tplc="E4A894D8">
      <w:numFmt w:val="bullet"/>
      <w:lvlText w:val="•"/>
      <w:lvlJc w:val="left"/>
      <w:pPr>
        <w:ind w:left="2210" w:hanging="286"/>
      </w:pPr>
      <w:rPr>
        <w:rFonts w:hint="default"/>
      </w:rPr>
    </w:lvl>
    <w:lvl w:ilvl="3" w:tplc="C7C2E3FA">
      <w:numFmt w:val="bullet"/>
      <w:lvlText w:val="•"/>
      <w:lvlJc w:val="left"/>
      <w:pPr>
        <w:ind w:left="3115" w:hanging="286"/>
      </w:pPr>
      <w:rPr>
        <w:rFonts w:hint="default"/>
      </w:rPr>
    </w:lvl>
    <w:lvl w:ilvl="4" w:tplc="7F205BD6">
      <w:numFmt w:val="bullet"/>
      <w:lvlText w:val="•"/>
      <w:lvlJc w:val="left"/>
      <w:pPr>
        <w:ind w:left="4020" w:hanging="286"/>
      </w:pPr>
      <w:rPr>
        <w:rFonts w:hint="default"/>
      </w:rPr>
    </w:lvl>
    <w:lvl w:ilvl="5" w:tplc="852ED72C">
      <w:numFmt w:val="bullet"/>
      <w:lvlText w:val="•"/>
      <w:lvlJc w:val="left"/>
      <w:pPr>
        <w:ind w:left="4925" w:hanging="286"/>
      </w:pPr>
      <w:rPr>
        <w:rFonts w:hint="default"/>
      </w:rPr>
    </w:lvl>
    <w:lvl w:ilvl="6" w:tplc="318A0608">
      <w:numFmt w:val="bullet"/>
      <w:lvlText w:val="•"/>
      <w:lvlJc w:val="left"/>
      <w:pPr>
        <w:ind w:left="5830" w:hanging="286"/>
      </w:pPr>
      <w:rPr>
        <w:rFonts w:hint="default"/>
      </w:rPr>
    </w:lvl>
    <w:lvl w:ilvl="7" w:tplc="A6545924">
      <w:numFmt w:val="bullet"/>
      <w:lvlText w:val="•"/>
      <w:lvlJc w:val="left"/>
      <w:pPr>
        <w:ind w:left="6735" w:hanging="286"/>
      </w:pPr>
      <w:rPr>
        <w:rFonts w:hint="default"/>
      </w:rPr>
    </w:lvl>
    <w:lvl w:ilvl="8" w:tplc="2264C0CC">
      <w:numFmt w:val="bullet"/>
      <w:lvlText w:val="•"/>
      <w:lvlJc w:val="left"/>
      <w:pPr>
        <w:ind w:left="7640" w:hanging="286"/>
      </w:pPr>
      <w:rPr>
        <w:rFonts w:hint="default"/>
      </w:rPr>
    </w:lvl>
  </w:abstractNum>
  <w:abstractNum w:abstractNumId="6" w15:restartNumberingAfterBreak="0">
    <w:nsid w:val="26A07DFD"/>
    <w:multiLevelType w:val="hybridMultilevel"/>
    <w:tmpl w:val="9AB810E4"/>
    <w:lvl w:ilvl="0" w:tplc="43DCC91A">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76E47F9"/>
    <w:multiLevelType w:val="hybridMultilevel"/>
    <w:tmpl w:val="7EF87606"/>
    <w:lvl w:ilvl="0" w:tplc="282A2E9C">
      <w:start w:val="1"/>
      <w:numFmt w:val="decimal"/>
      <w:lvlText w:val="%1."/>
      <w:lvlJc w:val="left"/>
      <w:pPr>
        <w:ind w:left="416" w:hanging="243"/>
      </w:pPr>
      <w:rPr>
        <w:rFonts w:ascii="Calibri" w:eastAsia="Times New Roman" w:hAnsi="Calibri" w:cs="Times New Roman" w:hint="default"/>
        <w:spacing w:val="-5"/>
        <w:w w:val="97"/>
        <w:sz w:val="24"/>
        <w:szCs w:val="24"/>
      </w:rPr>
    </w:lvl>
    <w:lvl w:ilvl="1" w:tplc="2CC605A4">
      <w:numFmt w:val="bullet"/>
      <w:lvlText w:val="•"/>
      <w:lvlJc w:val="left"/>
      <w:pPr>
        <w:ind w:left="1323" w:hanging="243"/>
      </w:pPr>
      <w:rPr>
        <w:rFonts w:hint="default"/>
      </w:rPr>
    </w:lvl>
    <w:lvl w:ilvl="2" w:tplc="E0DE4348">
      <w:numFmt w:val="bullet"/>
      <w:lvlText w:val="•"/>
      <w:lvlJc w:val="left"/>
      <w:pPr>
        <w:ind w:left="2226" w:hanging="243"/>
      </w:pPr>
      <w:rPr>
        <w:rFonts w:hint="default"/>
      </w:rPr>
    </w:lvl>
    <w:lvl w:ilvl="3" w:tplc="B0F88928">
      <w:numFmt w:val="bullet"/>
      <w:lvlText w:val="•"/>
      <w:lvlJc w:val="left"/>
      <w:pPr>
        <w:ind w:left="3129" w:hanging="243"/>
      </w:pPr>
      <w:rPr>
        <w:rFonts w:hint="default"/>
      </w:rPr>
    </w:lvl>
    <w:lvl w:ilvl="4" w:tplc="57C8E786">
      <w:numFmt w:val="bullet"/>
      <w:lvlText w:val="•"/>
      <w:lvlJc w:val="left"/>
      <w:pPr>
        <w:ind w:left="4032" w:hanging="243"/>
      </w:pPr>
      <w:rPr>
        <w:rFonts w:hint="default"/>
      </w:rPr>
    </w:lvl>
    <w:lvl w:ilvl="5" w:tplc="93A6E3BE">
      <w:numFmt w:val="bullet"/>
      <w:lvlText w:val="•"/>
      <w:lvlJc w:val="left"/>
      <w:pPr>
        <w:ind w:left="4935" w:hanging="243"/>
      </w:pPr>
      <w:rPr>
        <w:rFonts w:hint="default"/>
      </w:rPr>
    </w:lvl>
    <w:lvl w:ilvl="6" w:tplc="9774ACD6">
      <w:numFmt w:val="bullet"/>
      <w:lvlText w:val="•"/>
      <w:lvlJc w:val="left"/>
      <w:pPr>
        <w:ind w:left="5838" w:hanging="243"/>
      </w:pPr>
      <w:rPr>
        <w:rFonts w:hint="default"/>
      </w:rPr>
    </w:lvl>
    <w:lvl w:ilvl="7" w:tplc="1C6E0AC2">
      <w:numFmt w:val="bullet"/>
      <w:lvlText w:val="•"/>
      <w:lvlJc w:val="left"/>
      <w:pPr>
        <w:ind w:left="6741" w:hanging="243"/>
      </w:pPr>
      <w:rPr>
        <w:rFonts w:hint="default"/>
      </w:rPr>
    </w:lvl>
    <w:lvl w:ilvl="8" w:tplc="F7BA4F14">
      <w:numFmt w:val="bullet"/>
      <w:lvlText w:val="•"/>
      <w:lvlJc w:val="left"/>
      <w:pPr>
        <w:ind w:left="7644" w:hanging="243"/>
      </w:pPr>
      <w:rPr>
        <w:rFonts w:hint="default"/>
      </w:rPr>
    </w:lvl>
  </w:abstractNum>
  <w:abstractNum w:abstractNumId="8" w15:restartNumberingAfterBreak="0">
    <w:nsid w:val="37AC7DF3"/>
    <w:multiLevelType w:val="hybridMultilevel"/>
    <w:tmpl w:val="4BDA50AC"/>
    <w:lvl w:ilvl="0" w:tplc="60E84282">
      <w:start w:val="1"/>
      <w:numFmt w:val="decimal"/>
      <w:lvlText w:val="%1."/>
      <w:lvlJc w:val="left"/>
      <w:pPr>
        <w:ind w:left="720" w:hanging="360"/>
      </w:pPr>
      <w:rPr>
        <w:b w:val="0"/>
        <w:bCs/>
      </w:rPr>
    </w:lvl>
    <w:lvl w:ilvl="1" w:tplc="3250AE9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21429DE"/>
    <w:multiLevelType w:val="hybridMultilevel"/>
    <w:tmpl w:val="B4D4A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940C20"/>
    <w:multiLevelType w:val="hybridMultilevel"/>
    <w:tmpl w:val="A2E4994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5118480D"/>
    <w:multiLevelType w:val="hybridMultilevel"/>
    <w:tmpl w:val="3E70DAFE"/>
    <w:lvl w:ilvl="0" w:tplc="0415000F">
      <w:start w:val="1"/>
      <w:numFmt w:val="decimal"/>
      <w:lvlText w:val="%1."/>
      <w:lvlJc w:val="left"/>
      <w:pPr>
        <w:tabs>
          <w:tab w:val="num" w:pos="600"/>
        </w:tabs>
        <w:ind w:left="600" w:hanging="360"/>
      </w:pPr>
    </w:lvl>
    <w:lvl w:ilvl="1" w:tplc="04150019" w:tentative="1">
      <w:start w:val="1"/>
      <w:numFmt w:val="lowerLetter"/>
      <w:lvlText w:val="%2."/>
      <w:lvlJc w:val="left"/>
      <w:pPr>
        <w:tabs>
          <w:tab w:val="num" w:pos="600"/>
        </w:tabs>
        <w:ind w:left="600" w:hanging="360"/>
      </w:pPr>
    </w:lvl>
    <w:lvl w:ilvl="2" w:tplc="0415001B" w:tentative="1">
      <w:start w:val="1"/>
      <w:numFmt w:val="lowerRoman"/>
      <w:lvlText w:val="%3."/>
      <w:lvlJc w:val="right"/>
      <w:pPr>
        <w:tabs>
          <w:tab w:val="num" w:pos="1320"/>
        </w:tabs>
        <w:ind w:left="1320" w:hanging="180"/>
      </w:pPr>
    </w:lvl>
    <w:lvl w:ilvl="3" w:tplc="0415000F" w:tentative="1">
      <w:start w:val="1"/>
      <w:numFmt w:val="decimal"/>
      <w:lvlText w:val="%4."/>
      <w:lvlJc w:val="left"/>
      <w:pPr>
        <w:tabs>
          <w:tab w:val="num" w:pos="2040"/>
        </w:tabs>
        <w:ind w:left="2040" w:hanging="360"/>
      </w:pPr>
    </w:lvl>
    <w:lvl w:ilvl="4" w:tplc="04150019" w:tentative="1">
      <w:start w:val="1"/>
      <w:numFmt w:val="lowerLetter"/>
      <w:lvlText w:val="%5."/>
      <w:lvlJc w:val="left"/>
      <w:pPr>
        <w:tabs>
          <w:tab w:val="num" w:pos="2760"/>
        </w:tabs>
        <w:ind w:left="2760" w:hanging="360"/>
      </w:pPr>
    </w:lvl>
    <w:lvl w:ilvl="5" w:tplc="0415001B" w:tentative="1">
      <w:start w:val="1"/>
      <w:numFmt w:val="lowerRoman"/>
      <w:lvlText w:val="%6."/>
      <w:lvlJc w:val="right"/>
      <w:pPr>
        <w:tabs>
          <w:tab w:val="num" w:pos="3480"/>
        </w:tabs>
        <w:ind w:left="3480" w:hanging="180"/>
      </w:pPr>
    </w:lvl>
    <w:lvl w:ilvl="6" w:tplc="0415000F" w:tentative="1">
      <w:start w:val="1"/>
      <w:numFmt w:val="decimal"/>
      <w:lvlText w:val="%7."/>
      <w:lvlJc w:val="left"/>
      <w:pPr>
        <w:tabs>
          <w:tab w:val="num" w:pos="4200"/>
        </w:tabs>
        <w:ind w:left="4200" w:hanging="360"/>
      </w:pPr>
    </w:lvl>
    <w:lvl w:ilvl="7" w:tplc="04150019" w:tentative="1">
      <w:start w:val="1"/>
      <w:numFmt w:val="lowerLetter"/>
      <w:lvlText w:val="%8."/>
      <w:lvlJc w:val="left"/>
      <w:pPr>
        <w:tabs>
          <w:tab w:val="num" w:pos="4920"/>
        </w:tabs>
        <w:ind w:left="4920" w:hanging="360"/>
      </w:pPr>
    </w:lvl>
    <w:lvl w:ilvl="8" w:tplc="0415001B" w:tentative="1">
      <w:start w:val="1"/>
      <w:numFmt w:val="lowerRoman"/>
      <w:lvlText w:val="%9."/>
      <w:lvlJc w:val="right"/>
      <w:pPr>
        <w:tabs>
          <w:tab w:val="num" w:pos="5640"/>
        </w:tabs>
        <w:ind w:left="5640" w:hanging="180"/>
      </w:pPr>
    </w:lvl>
  </w:abstractNum>
  <w:abstractNum w:abstractNumId="12" w15:restartNumberingAfterBreak="0">
    <w:nsid w:val="532E44C9"/>
    <w:multiLevelType w:val="hybridMultilevel"/>
    <w:tmpl w:val="9222B966"/>
    <w:lvl w:ilvl="0" w:tplc="8D9E86B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55B55A18"/>
    <w:multiLevelType w:val="hybridMultilevel"/>
    <w:tmpl w:val="089C934E"/>
    <w:lvl w:ilvl="0" w:tplc="A3C2E7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037601"/>
    <w:multiLevelType w:val="hybridMultilevel"/>
    <w:tmpl w:val="EB328BFE"/>
    <w:lvl w:ilvl="0" w:tplc="09ECF6D0">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56E442C9"/>
    <w:multiLevelType w:val="hybridMultilevel"/>
    <w:tmpl w:val="B360126C"/>
    <w:lvl w:ilvl="0" w:tplc="BA7251D4">
      <w:start w:val="1"/>
      <w:numFmt w:val="decimal"/>
      <w:lvlText w:val="%1."/>
      <w:lvlJc w:val="left"/>
      <w:pPr>
        <w:tabs>
          <w:tab w:val="num" w:pos="380"/>
        </w:tabs>
        <w:ind w:left="3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7BA4F22"/>
    <w:multiLevelType w:val="hybridMultilevel"/>
    <w:tmpl w:val="FD52BAC6"/>
    <w:lvl w:ilvl="0" w:tplc="9976BA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0E6F69"/>
    <w:multiLevelType w:val="multilevel"/>
    <w:tmpl w:val="3F24A964"/>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 w15:restartNumberingAfterBreak="0">
    <w:nsid w:val="60696E6B"/>
    <w:multiLevelType w:val="hybridMultilevel"/>
    <w:tmpl w:val="81CCEF1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641C5D46"/>
    <w:multiLevelType w:val="multilevel"/>
    <w:tmpl w:val="4404D530"/>
    <w:lvl w:ilvl="0">
      <w:start w:val="1"/>
      <w:numFmt w:val="decimal"/>
      <w:lvlText w:val="%1."/>
      <w:lvlJc w:val="left"/>
      <w:pPr>
        <w:ind w:left="340" w:hanging="340"/>
      </w:pPr>
      <w:rPr>
        <w:rFonts w:asciiTheme="minorHAnsi" w:eastAsia="Cambria" w:hAnsiTheme="minorHAnsi" w:cs="Times New Roman" w:hint="default"/>
        <w:b w:val="0"/>
        <w:sz w:val="18"/>
        <w:szCs w:val="18"/>
      </w:rPr>
    </w:lvl>
    <w:lvl w:ilvl="1">
      <w:start w:val="1"/>
      <w:numFmt w:val="decimal"/>
      <w:lvlText w:val="%2)"/>
      <w:lvlJc w:val="left"/>
      <w:pPr>
        <w:ind w:left="907" w:hanging="340"/>
      </w:pPr>
      <w:rPr>
        <w:rFonts w:ascii="Arial" w:eastAsia="Cambria" w:hAnsi="Arial" w:cs="Times New Roman" w:hint="default"/>
        <w:b w:val="0"/>
      </w:rPr>
    </w:lvl>
    <w:lvl w:ilvl="2">
      <w:start w:val="1"/>
      <w:numFmt w:val="lowerLetter"/>
      <w:lvlText w:val="%3)"/>
      <w:lvlJc w:val="right"/>
      <w:pPr>
        <w:ind w:left="1361" w:hanging="227"/>
      </w:pPr>
      <w:rPr>
        <w:rFonts w:hint="default"/>
      </w:rPr>
    </w:lvl>
    <w:lvl w:ilvl="3">
      <w:start w:val="1"/>
      <w:numFmt w:val="bullet"/>
      <w:lvlText w:val=""/>
      <w:lvlJc w:val="left"/>
      <w:pPr>
        <w:ind w:left="1814" w:hanging="226"/>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78B80AE0"/>
    <w:multiLevelType w:val="hybridMultilevel"/>
    <w:tmpl w:val="D3B45EE2"/>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580916909">
    <w:abstractNumId w:val="0"/>
  </w:num>
  <w:num w:numId="2" w16cid:durableId="167047665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86632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94421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5393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79586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4200488">
    <w:abstractNumId w:val="12"/>
  </w:num>
  <w:num w:numId="8" w16cid:durableId="15056348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86800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5524376">
    <w:abstractNumId w:val="10"/>
  </w:num>
  <w:num w:numId="11" w16cid:durableId="559172178">
    <w:abstractNumId w:val="20"/>
  </w:num>
  <w:num w:numId="12" w16cid:durableId="450395416">
    <w:abstractNumId w:val="7"/>
  </w:num>
  <w:num w:numId="13" w16cid:durableId="1405637787">
    <w:abstractNumId w:val="9"/>
  </w:num>
  <w:num w:numId="14" w16cid:durableId="538855978">
    <w:abstractNumId w:val="2"/>
  </w:num>
  <w:num w:numId="15" w16cid:durableId="1754232258">
    <w:abstractNumId w:val="16"/>
  </w:num>
  <w:num w:numId="16" w16cid:durableId="1413696853">
    <w:abstractNumId w:val="4"/>
  </w:num>
  <w:num w:numId="17" w16cid:durableId="336423548">
    <w:abstractNumId w:val="19"/>
  </w:num>
  <w:num w:numId="18" w16cid:durableId="1060708203">
    <w:abstractNumId w:val="13"/>
  </w:num>
  <w:num w:numId="19" w16cid:durableId="1411080229">
    <w:abstractNumId w:val="6"/>
  </w:num>
  <w:num w:numId="20" w16cid:durableId="845633337">
    <w:abstractNumId w:val="3"/>
  </w:num>
  <w:num w:numId="21" w16cid:durableId="1341393708">
    <w:abstractNumId w:val="5"/>
  </w:num>
  <w:num w:numId="22" w16cid:durableId="19836098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ny"/>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712"/>
    <w:rsid w:val="0003071B"/>
    <w:rsid w:val="00065EB3"/>
    <w:rsid w:val="00081014"/>
    <w:rsid w:val="000C0D6A"/>
    <w:rsid w:val="000C2DA1"/>
    <w:rsid w:val="000D187A"/>
    <w:rsid w:val="000D1D2E"/>
    <w:rsid w:val="000F15B4"/>
    <w:rsid w:val="0017397B"/>
    <w:rsid w:val="001B4712"/>
    <w:rsid w:val="001D1CC2"/>
    <w:rsid w:val="001D3EC6"/>
    <w:rsid w:val="001D69E1"/>
    <w:rsid w:val="001E6860"/>
    <w:rsid w:val="002173EA"/>
    <w:rsid w:val="00246A83"/>
    <w:rsid w:val="00253741"/>
    <w:rsid w:val="002B07EB"/>
    <w:rsid w:val="00315583"/>
    <w:rsid w:val="0038317B"/>
    <w:rsid w:val="003B2CA5"/>
    <w:rsid w:val="003C0015"/>
    <w:rsid w:val="00412ECC"/>
    <w:rsid w:val="004C2B0D"/>
    <w:rsid w:val="004F05ED"/>
    <w:rsid w:val="00505AAA"/>
    <w:rsid w:val="00524DCD"/>
    <w:rsid w:val="005A381C"/>
    <w:rsid w:val="005D002C"/>
    <w:rsid w:val="005D6A3B"/>
    <w:rsid w:val="005E1D94"/>
    <w:rsid w:val="005F6095"/>
    <w:rsid w:val="00671541"/>
    <w:rsid w:val="00691408"/>
    <w:rsid w:val="006A27B7"/>
    <w:rsid w:val="006B57EC"/>
    <w:rsid w:val="006F0274"/>
    <w:rsid w:val="00706203"/>
    <w:rsid w:val="007301A4"/>
    <w:rsid w:val="00737D83"/>
    <w:rsid w:val="00740851"/>
    <w:rsid w:val="007672F5"/>
    <w:rsid w:val="00795D98"/>
    <w:rsid w:val="00802892"/>
    <w:rsid w:val="008C4CC0"/>
    <w:rsid w:val="009659CE"/>
    <w:rsid w:val="00A63C88"/>
    <w:rsid w:val="00A65255"/>
    <w:rsid w:val="00A7752F"/>
    <w:rsid w:val="00AA1E28"/>
    <w:rsid w:val="00B62BA9"/>
    <w:rsid w:val="00B92583"/>
    <w:rsid w:val="00BD6688"/>
    <w:rsid w:val="00BE7D86"/>
    <w:rsid w:val="00C35B6B"/>
    <w:rsid w:val="00C64B9B"/>
    <w:rsid w:val="00CD4732"/>
    <w:rsid w:val="00D4143F"/>
    <w:rsid w:val="00D566C6"/>
    <w:rsid w:val="00D578BB"/>
    <w:rsid w:val="00D71A02"/>
    <w:rsid w:val="00DA2209"/>
    <w:rsid w:val="00DD7023"/>
    <w:rsid w:val="00DE3143"/>
    <w:rsid w:val="00DF01CE"/>
    <w:rsid w:val="00DF25CD"/>
    <w:rsid w:val="00DF7BCF"/>
    <w:rsid w:val="00E346D5"/>
    <w:rsid w:val="00E878F5"/>
    <w:rsid w:val="00ED795F"/>
    <w:rsid w:val="00EF56F7"/>
    <w:rsid w:val="00F12F1F"/>
    <w:rsid w:val="00F133BD"/>
    <w:rsid w:val="00F14790"/>
    <w:rsid w:val="00F41B12"/>
    <w:rsid w:val="00F60367"/>
    <w:rsid w:val="00F80C19"/>
    <w:rsid w:val="00F8691E"/>
    <w:rsid w:val="00F8734C"/>
    <w:rsid w:val="00FC4C3A"/>
    <w:rsid w:val="00FE35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01AD265"/>
  <w15:docId w15:val="{BE90C946-1C3C-47E1-A504-D13F8E44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3557"/>
    <w:pPr>
      <w:suppressAutoHyphens/>
    </w:pPr>
    <w:rPr>
      <w:lang w:eastAsia="zh-CN"/>
    </w:rPr>
  </w:style>
  <w:style w:type="paragraph" w:styleId="Nagwek1">
    <w:name w:val="heading 1"/>
    <w:basedOn w:val="Nagwek10"/>
    <w:next w:val="Tekstpodstawowy"/>
    <w:qFormat/>
    <w:rsid w:val="00FE3557"/>
    <w:pPr>
      <w:numPr>
        <w:numId w:val="1"/>
      </w:numPr>
      <w:outlineLvl w:val="0"/>
    </w:pPr>
    <w:rPr>
      <w:b/>
      <w:bCs/>
      <w:sz w:val="36"/>
      <w:szCs w:val="36"/>
    </w:rPr>
  </w:style>
  <w:style w:type="paragraph" w:styleId="Nagwek2">
    <w:name w:val="heading 2"/>
    <w:basedOn w:val="Nagwek10"/>
    <w:next w:val="Tekstpodstawowy"/>
    <w:qFormat/>
    <w:rsid w:val="00FE3557"/>
    <w:pPr>
      <w:numPr>
        <w:ilvl w:val="1"/>
        <w:numId w:val="1"/>
      </w:numPr>
      <w:spacing w:before="200"/>
      <w:outlineLvl w:val="1"/>
    </w:pPr>
    <w:rPr>
      <w:b/>
      <w:bCs/>
      <w:sz w:val="32"/>
      <w:szCs w:val="32"/>
    </w:rPr>
  </w:style>
  <w:style w:type="paragraph" w:styleId="Nagwek3">
    <w:name w:val="heading 3"/>
    <w:basedOn w:val="Nagwek10"/>
    <w:next w:val="Tekstpodstawowy"/>
    <w:qFormat/>
    <w:rsid w:val="00FE3557"/>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E3557"/>
  </w:style>
  <w:style w:type="character" w:customStyle="1" w:styleId="WW8Num1z1">
    <w:name w:val="WW8Num1z1"/>
    <w:rsid w:val="00FE3557"/>
  </w:style>
  <w:style w:type="character" w:customStyle="1" w:styleId="WW8Num1z2">
    <w:name w:val="WW8Num1z2"/>
    <w:rsid w:val="00FE3557"/>
  </w:style>
  <w:style w:type="character" w:customStyle="1" w:styleId="WW8Num1z3">
    <w:name w:val="WW8Num1z3"/>
    <w:rsid w:val="00FE3557"/>
  </w:style>
  <w:style w:type="character" w:customStyle="1" w:styleId="WW8Num1z4">
    <w:name w:val="WW8Num1z4"/>
    <w:rsid w:val="00FE3557"/>
  </w:style>
  <w:style w:type="character" w:customStyle="1" w:styleId="WW8Num1z5">
    <w:name w:val="WW8Num1z5"/>
    <w:rsid w:val="00FE3557"/>
  </w:style>
  <w:style w:type="character" w:customStyle="1" w:styleId="WW8Num1z6">
    <w:name w:val="WW8Num1z6"/>
    <w:rsid w:val="00FE3557"/>
  </w:style>
  <w:style w:type="character" w:customStyle="1" w:styleId="WW8Num1z7">
    <w:name w:val="WW8Num1z7"/>
    <w:rsid w:val="00FE3557"/>
  </w:style>
  <w:style w:type="character" w:customStyle="1" w:styleId="WW8Num1z8">
    <w:name w:val="WW8Num1z8"/>
    <w:rsid w:val="00FE3557"/>
  </w:style>
  <w:style w:type="character" w:customStyle="1" w:styleId="WW8Num2z0">
    <w:name w:val="WW8Num2z0"/>
    <w:rsid w:val="00FE3557"/>
    <w:rPr>
      <w:rFonts w:ascii="Times New Roman" w:hAnsi="Times New Roman" w:cs="Times New Roman" w:hint="default"/>
      <w:sz w:val="20"/>
      <w:szCs w:val="20"/>
    </w:rPr>
  </w:style>
  <w:style w:type="character" w:customStyle="1" w:styleId="WW8Num3z0">
    <w:name w:val="WW8Num3z0"/>
    <w:rsid w:val="00FE3557"/>
    <w:rPr>
      <w:rFonts w:cs="Times New Roman"/>
    </w:rPr>
  </w:style>
  <w:style w:type="character" w:customStyle="1" w:styleId="WW8Num4z0">
    <w:name w:val="WW8Num4z0"/>
    <w:rsid w:val="00FE3557"/>
  </w:style>
  <w:style w:type="character" w:customStyle="1" w:styleId="WW8Num5z0">
    <w:name w:val="WW8Num5z0"/>
    <w:rsid w:val="00FE3557"/>
    <w:rPr>
      <w:rFonts w:ascii="Arial Narrow" w:eastAsia="Times New Roman" w:hAnsi="Arial Narrow" w:cs="Arial"/>
      <w:b w:val="0"/>
    </w:rPr>
  </w:style>
  <w:style w:type="character" w:customStyle="1" w:styleId="WW8Num6z0">
    <w:name w:val="WW8Num6z0"/>
    <w:rsid w:val="00FE3557"/>
    <w:rPr>
      <w:rFonts w:cs="Times New Roman"/>
    </w:rPr>
  </w:style>
  <w:style w:type="character" w:customStyle="1" w:styleId="WW8Num7z0">
    <w:name w:val="WW8Num7z0"/>
    <w:rsid w:val="00FE3557"/>
    <w:rPr>
      <w:rFonts w:cs="Times New Roman"/>
    </w:rPr>
  </w:style>
  <w:style w:type="character" w:customStyle="1" w:styleId="WW8Num8z0">
    <w:name w:val="WW8Num8z0"/>
    <w:rsid w:val="00FE3557"/>
    <w:rPr>
      <w:rFonts w:cs="Times New Roman"/>
    </w:rPr>
  </w:style>
  <w:style w:type="character" w:customStyle="1" w:styleId="WW8Num9z0">
    <w:name w:val="WW8Num9z0"/>
    <w:rsid w:val="00FE3557"/>
    <w:rPr>
      <w:rFonts w:cs="Times New Roman"/>
    </w:rPr>
  </w:style>
  <w:style w:type="character" w:customStyle="1" w:styleId="WW8Num10z0">
    <w:name w:val="WW8Num10z0"/>
    <w:rsid w:val="00FE3557"/>
    <w:rPr>
      <w:rFonts w:ascii="Calibri Light" w:hAnsi="Calibri Light" w:cs="Arial" w:hint="default"/>
      <w:color w:val="000000"/>
    </w:rPr>
  </w:style>
  <w:style w:type="character" w:customStyle="1" w:styleId="WW8Num11z0">
    <w:name w:val="WW8Num11z0"/>
    <w:rsid w:val="00FE3557"/>
    <w:rPr>
      <w:rFonts w:ascii="Arial" w:hAnsi="Arial" w:cs="Arial"/>
      <w:b w:val="0"/>
      <w:color w:val="000000"/>
    </w:rPr>
  </w:style>
  <w:style w:type="character" w:customStyle="1" w:styleId="WW8Num12z0">
    <w:name w:val="WW8Num12z0"/>
    <w:rsid w:val="00FE3557"/>
    <w:rPr>
      <w:rFonts w:ascii="Calibri Light" w:hAnsi="Calibri Light" w:cs="Arial" w:hint="default"/>
      <w:b w:val="0"/>
      <w:color w:val="000000"/>
    </w:rPr>
  </w:style>
  <w:style w:type="character" w:customStyle="1" w:styleId="WW8Num13z0">
    <w:name w:val="WW8Num13z0"/>
    <w:rsid w:val="00FE3557"/>
    <w:rPr>
      <w:rFonts w:ascii="Calibri Light" w:hAnsi="Calibri Light" w:cs="Arial" w:hint="default"/>
      <w:b w:val="0"/>
      <w:color w:val="000000"/>
    </w:rPr>
  </w:style>
  <w:style w:type="character" w:customStyle="1" w:styleId="WW8Num14z0">
    <w:name w:val="WW8Num14z0"/>
    <w:rsid w:val="00FE3557"/>
    <w:rPr>
      <w:rFonts w:ascii="Calibri Light" w:hAnsi="Calibri Light" w:cs="Arial" w:hint="default"/>
      <w:color w:val="000000"/>
    </w:rPr>
  </w:style>
  <w:style w:type="character" w:customStyle="1" w:styleId="WW8Num15z0">
    <w:name w:val="WW8Num15z0"/>
    <w:rsid w:val="00FE3557"/>
    <w:rPr>
      <w:rFonts w:ascii="Calibri Light" w:hAnsi="Calibri Light" w:cs="Arial" w:hint="default"/>
      <w:color w:val="000000"/>
      <w:sz w:val="24"/>
      <w:szCs w:val="24"/>
    </w:rPr>
  </w:style>
  <w:style w:type="character" w:customStyle="1" w:styleId="WW8Num15z1">
    <w:name w:val="WW8Num15z1"/>
    <w:rsid w:val="00FE3557"/>
  </w:style>
  <w:style w:type="character" w:customStyle="1" w:styleId="WW8Num15z2">
    <w:name w:val="WW8Num15z2"/>
    <w:rsid w:val="00FE3557"/>
  </w:style>
  <w:style w:type="character" w:customStyle="1" w:styleId="WW8Num15z3">
    <w:name w:val="WW8Num15z3"/>
    <w:rsid w:val="00FE3557"/>
  </w:style>
  <w:style w:type="character" w:customStyle="1" w:styleId="WW8Num15z4">
    <w:name w:val="WW8Num15z4"/>
    <w:rsid w:val="00FE3557"/>
  </w:style>
  <w:style w:type="character" w:customStyle="1" w:styleId="WW8Num15z5">
    <w:name w:val="WW8Num15z5"/>
    <w:rsid w:val="00FE3557"/>
  </w:style>
  <w:style w:type="character" w:customStyle="1" w:styleId="WW8Num15z6">
    <w:name w:val="WW8Num15z6"/>
    <w:rsid w:val="00FE3557"/>
  </w:style>
  <w:style w:type="character" w:customStyle="1" w:styleId="WW8Num15z7">
    <w:name w:val="WW8Num15z7"/>
    <w:rsid w:val="00FE3557"/>
  </w:style>
  <w:style w:type="character" w:customStyle="1" w:styleId="WW8Num15z8">
    <w:name w:val="WW8Num15z8"/>
    <w:rsid w:val="00FE3557"/>
  </w:style>
  <w:style w:type="character" w:customStyle="1" w:styleId="WW8Num16z0">
    <w:name w:val="WW8Num16z0"/>
    <w:rsid w:val="00FE3557"/>
    <w:rPr>
      <w:rFonts w:ascii="Calibri Light" w:hAnsi="Calibri Light" w:cs="Arial" w:hint="default"/>
      <w:b w:val="0"/>
      <w:color w:val="000000"/>
    </w:rPr>
  </w:style>
  <w:style w:type="character" w:customStyle="1" w:styleId="WW8Num17z0">
    <w:name w:val="WW8Num17z0"/>
    <w:rsid w:val="00FE3557"/>
    <w:rPr>
      <w:rFonts w:ascii="Calibri Light" w:hAnsi="Calibri Light" w:cs="Arial" w:hint="default"/>
      <w:color w:val="000000"/>
    </w:rPr>
  </w:style>
  <w:style w:type="character" w:customStyle="1" w:styleId="WW8Num18z0">
    <w:name w:val="WW8Num18z0"/>
    <w:rsid w:val="00FE3557"/>
    <w:rPr>
      <w:rFonts w:ascii="Arial" w:eastAsia="Arial" w:hAnsi="Arial" w:cs="Arial" w:hint="default"/>
      <w:color w:val="000000"/>
    </w:rPr>
  </w:style>
  <w:style w:type="character" w:customStyle="1" w:styleId="WW8Num19z0">
    <w:name w:val="WW8Num19z0"/>
    <w:rsid w:val="00FE3557"/>
    <w:rPr>
      <w:rFonts w:ascii="Symbol" w:hAnsi="Symbol" w:cs="Symbol" w:hint="default"/>
      <w:color w:val="000000"/>
    </w:rPr>
  </w:style>
  <w:style w:type="character" w:customStyle="1" w:styleId="WW8Num20z0">
    <w:name w:val="WW8Num20z0"/>
    <w:rsid w:val="00FE3557"/>
    <w:rPr>
      <w:rFonts w:ascii="Calibri Light" w:hAnsi="Calibri Light" w:cs="Arial" w:hint="default"/>
      <w:color w:val="000000"/>
    </w:rPr>
  </w:style>
  <w:style w:type="character" w:customStyle="1" w:styleId="WW8Num21z0">
    <w:name w:val="WW8Num21z0"/>
    <w:rsid w:val="00FE3557"/>
    <w:rPr>
      <w:rFonts w:ascii="Calibri Light" w:hAnsi="Calibri Light" w:cs="Arial" w:hint="default"/>
      <w:color w:val="000000"/>
    </w:rPr>
  </w:style>
  <w:style w:type="character" w:customStyle="1" w:styleId="WW8Num22z0">
    <w:name w:val="WW8Num22z0"/>
    <w:rsid w:val="00FE3557"/>
    <w:rPr>
      <w:rFonts w:ascii="Calibri Light" w:hAnsi="Calibri Light" w:cs="Arial" w:hint="default"/>
      <w:color w:val="000000"/>
    </w:rPr>
  </w:style>
  <w:style w:type="character" w:customStyle="1" w:styleId="WW8Num23z0">
    <w:name w:val="WW8Num23z0"/>
    <w:rsid w:val="00FE3557"/>
    <w:rPr>
      <w:rFonts w:ascii="Arial" w:eastAsia="Arial" w:hAnsi="Arial" w:cs="Arial" w:hint="default"/>
      <w:color w:val="000000"/>
    </w:rPr>
  </w:style>
  <w:style w:type="character" w:customStyle="1" w:styleId="WW8Num24z0">
    <w:name w:val="WW8Num24z0"/>
    <w:rsid w:val="00FE3557"/>
    <w:rPr>
      <w:rFonts w:ascii="Calibri Light" w:eastAsia="Arial" w:hAnsi="Calibri Light" w:cs="Arial" w:hint="default"/>
      <w:color w:val="000000"/>
    </w:rPr>
  </w:style>
  <w:style w:type="character" w:customStyle="1" w:styleId="WW8Num25z0">
    <w:name w:val="WW8Num25z0"/>
    <w:rsid w:val="00FE3557"/>
    <w:rPr>
      <w:rFonts w:hint="default"/>
    </w:rPr>
  </w:style>
  <w:style w:type="character" w:customStyle="1" w:styleId="WW8Num25z1">
    <w:name w:val="WW8Num25z1"/>
    <w:rsid w:val="00FE3557"/>
  </w:style>
  <w:style w:type="character" w:customStyle="1" w:styleId="WW8Num25z2">
    <w:name w:val="WW8Num25z2"/>
    <w:rsid w:val="00FE3557"/>
  </w:style>
  <w:style w:type="character" w:customStyle="1" w:styleId="WW8Num25z3">
    <w:name w:val="WW8Num25z3"/>
    <w:rsid w:val="00FE3557"/>
  </w:style>
  <w:style w:type="character" w:customStyle="1" w:styleId="WW8Num25z4">
    <w:name w:val="WW8Num25z4"/>
    <w:rsid w:val="00FE3557"/>
  </w:style>
  <w:style w:type="character" w:customStyle="1" w:styleId="WW8Num25z5">
    <w:name w:val="WW8Num25z5"/>
    <w:rsid w:val="00FE3557"/>
  </w:style>
  <w:style w:type="character" w:customStyle="1" w:styleId="WW8Num25z6">
    <w:name w:val="WW8Num25z6"/>
    <w:rsid w:val="00FE3557"/>
  </w:style>
  <w:style w:type="character" w:customStyle="1" w:styleId="WW8Num25z7">
    <w:name w:val="WW8Num25z7"/>
    <w:rsid w:val="00FE3557"/>
  </w:style>
  <w:style w:type="character" w:customStyle="1" w:styleId="WW8Num25z8">
    <w:name w:val="WW8Num25z8"/>
    <w:rsid w:val="00FE3557"/>
  </w:style>
  <w:style w:type="character" w:customStyle="1" w:styleId="WW8Num26z0">
    <w:name w:val="WW8Num26z0"/>
    <w:rsid w:val="00FE3557"/>
    <w:rPr>
      <w:rFonts w:ascii="Calibri Light" w:eastAsia="Times New Roman" w:hAnsi="Calibri Light" w:cs="Calibri" w:hint="default"/>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6z1">
    <w:name w:val="WW8Num26z1"/>
    <w:rsid w:val="00FE3557"/>
    <w:rPr>
      <w:rFonts w:cs="Times New Roman"/>
    </w:rPr>
  </w:style>
  <w:style w:type="character" w:customStyle="1" w:styleId="WW8Num27z0">
    <w:name w:val="WW8Num27z0"/>
    <w:rsid w:val="00FE3557"/>
    <w:rPr>
      <w:rFonts w:hint="default"/>
    </w:rPr>
  </w:style>
  <w:style w:type="character" w:customStyle="1" w:styleId="WW8Num27z1">
    <w:name w:val="WW8Num27z1"/>
    <w:rsid w:val="00FE3557"/>
  </w:style>
  <w:style w:type="character" w:customStyle="1" w:styleId="WW8Num27z2">
    <w:name w:val="WW8Num27z2"/>
    <w:rsid w:val="00FE3557"/>
  </w:style>
  <w:style w:type="character" w:customStyle="1" w:styleId="WW8Num27z3">
    <w:name w:val="WW8Num27z3"/>
    <w:rsid w:val="00FE3557"/>
  </w:style>
  <w:style w:type="character" w:customStyle="1" w:styleId="WW8Num27z4">
    <w:name w:val="WW8Num27z4"/>
    <w:rsid w:val="00FE3557"/>
  </w:style>
  <w:style w:type="character" w:customStyle="1" w:styleId="WW8Num27z5">
    <w:name w:val="WW8Num27z5"/>
    <w:rsid w:val="00FE3557"/>
  </w:style>
  <w:style w:type="character" w:customStyle="1" w:styleId="WW8Num27z6">
    <w:name w:val="WW8Num27z6"/>
    <w:rsid w:val="00FE3557"/>
  </w:style>
  <w:style w:type="character" w:customStyle="1" w:styleId="WW8Num27z7">
    <w:name w:val="WW8Num27z7"/>
    <w:rsid w:val="00FE3557"/>
  </w:style>
  <w:style w:type="character" w:customStyle="1" w:styleId="WW8Num27z8">
    <w:name w:val="WW8Num27z8"/>
    <w:rsid w:val="00FE3557"/>
  </w:style>
  <w:style w:type="character" w:customStyle="1" w:styleId="WW8Num28z0">
    <w:name w:val="WW8Num28z0"/>
    <w:rsid w:val="00FE3557"/>
    <w:rPr>
      <w:rFonts w:hint="default"/>
    </w:rPr>
  </w:style>
  <w:style w:type="character" w:customStyle="1" w:styleId="WW8Num28z1">
    <w:name w:val="WW8Num28z1"/>
    <w:rsid w:val="00FE3557"/>
  </w:style>
  <w:style w:type="character" w:customStyle="1" w:styleId="WW8Num28z2">
    <w:name w:val="WW8Num28z2"/>
    <w:rsid w:val="00FE3557"/>
  </w:style>
  <w:style w:type="character" w:customStyle="1" w:styleId="WW8Num28z3">
    <w:name w:val="WW8Num28z3"/>
    <w:rsid w:val="00FE3557"/>
  </w:style>
  <w:style w:type="character" w:customStyle="1" w:styleId="WW8Num28z4">
    <w:name w:val="WW8Num28z4"/>
    <w:rsid w:val="00FE3557"/>
  </w:style>
  <w:style w:type="character" w:customStyle="1" w:styleId="WW8Num28z5">
    <w:name w:val="WW8Num28z5"/>
    <w:rsid w:val="00FE3557"/>
  </w:style>
  <w:style w:type="character" w:customStyle="1" w:styleId="WW8Num28z6">
    <w:name w:val="WW8Num28z6"/>
    <w:rsid w:val="00FE3557"/>
  </w:style>
  <w:style w:type="character" w:customStyle="1" w:styleId="WW8Num28z7">
    <w:name w:val="WW8Num28z7"/>
    <w:rsid w:val="00FE3557"/>
  </w:style>
  <w:style w:type="character" w:customStyle="1" w:styleId="WW8Num28z8">
    <w:name w:val="WW8Num28z8"/>
    <w:rsid w:val="00FE3557"/>
  </w:style>
  <w:style w:type="character" w:customStyle="1" w:styleId="WW8Num29z0">
    <w:name w:val="WW8Num29z0"/>
    <w:rsid w:val="00FE3557"/>
    <w:rPr>
      <w:rFonts w:ascii="Calibri Light" w:eastAsia="Times New Roman" w:hAnsi="Calibri Light" w:cs="Arial"/>
      <w:i w:val="0"/>
    </w:rPr>
  </w:style>
  <w:style w:type="character" w:customStyle="1" w:styleId="WW8Num29z1">
    <w:name w:val="WW8Num29z1"/>
    <w:rsid w:val="00FE3557"/>
  </w:style>
  <w:style w:type="character" w:customStyle="1" w:styleId="WW8Num29z2">
    <w:name w:val="WW8Num29z2"/>
    <w:rsid w:val="00FE3557"/>
  </w:style>
  <w:style w:type="character" w:customStyle="1" w:styleId="WW8Num29z3">
    <w:name w:val="WW8Num29z3"/>
    <w:rsid w:val="00FE3557"/>
  </w:style>
  <w:style w:type="character" w:customStyle="1" w:styleId="WW8Num29z4">
    <w:name w:val="WW8Num29z4"/>
    <w:rsid w:val="00FE3557"/>
  </w:style>
  <w:style w:type="character" w:customStyle="1" w:styleId="WW8Num29z5">
    <w:name w:val="WW8Num29z5"/>
    <w:rsid w:val="00FE3557"/>
  </w:style>
  <w:style w:type="character" w:customStyle="1" w:styleId="WW8Num29z6">
    <w:name w:val="WW8Num29z6"/>
    <w:rsid w:val="00FE3557"/>
  </w:style>
  <w:style w:type="character" w:customStyle="1" w:styleId="WW8Num29z7">
    <w:name w:val="WW8Num29z7"/>
    <w:rsid w:val="00FE3557"/>
  </w:style>
  <w:style w:type="character" w:customStyle="1" w:styleId="WW8Num29z8">
    <w:name w:val="WW8Num29z8"/>
    <w:rsid w:val="00FE3557"/>
  </w:style>
  <w:style w:type="character" w:customStyle="1" w:styleId="WW8Num30z0">
    <w:name w:val="WW8Num30z0"/>
    <w:rsid w:val="00FE3557"/>
    <w:rPr>
      <w:rFonts w:hint="default"/>
    </w:rPr>
  </w:style>
  <w:style w:type="character" w:customStyle="1" w:styleId="WW8Num30z1">
    <w:name w:val="WW8Num30z1"/>
    <w:rsid w:val="00FE3557"/>
  </w:style>
  <w:style w:type="character" w:customStyle="1" w:styleId="WW8Num30z2">
    <w:name w:val="WW8Num30z2"/>
    <w:rsid w:val="00FE3557"/>
  </w:style>
  <w:style w:type="character" w:customStyle="1" w:styleId="WW8Num30z3">
    <w:name w:val="WW8Num30z3"/>
    <w:rsid w:val="00FE3557"/>
  </w:style>
  <w:style w:type="character" w:customStyle="1" w:styleId="WW8Num30z4">
    <w:name w:val="WW8Num30z4"/>
    <w:rsid w:val="00FE3557"/>
  </w:style>
  <w:style w:type="character" w:customStyle="1" w:styleId="WW8Num30z5">
    <w:name w:val="WW8Num30z5"/>
    <w:rsid w:val="00FE3557"/>
  </w:style>
  <w:style w:type="character" w:customStyle="1" w:styleId="WW8Num30z6">
    <w:name w:val="WW8Num30z6"/>
    <w:rsid w:val="00FE3557"/>
  </w:style>
  <w:style w:type="character" w:customStyle="1" w:styleId="WW8Num30z7">
    <w:name w:val="WW8Num30z7"/>
    <w:rsid w:val="00FE3557"/>
  </w:style>
  <w:style w:type="character" w:customStyle="1" w:styleId="WW8Num30z8">
    <w:name w:val="WW8Num30z8"/>
    <w:rsid w:val="00FE3557"/>
  </w:style>
  <w:style w:type="character" w:customStyle="1" w:styleId="Domylnaczcionkaakapitu1">
    <w:name w:val="Domyślna czcionka akapitu1"/>
    <w:rsid w:val="00FE3557"/>
  </w:style>
  <w:style w:type="character" w:styleId="Hipercze">
    <w:name w:val="Hyperlink"/>
    <w:rsid w:val="00FE3557"/>
    <w:rPr>
      <w:color w:val="0000FF"/>
      <w:u w:val="single"/>
    </w:rPr>
  </w:style>
  <w:style w:type="character" w:customStyle="1" w:styleId="TekstdymkaZnak">
    <w:name w:val="Tekst dymka Znak"/>
    <w:rsid w:val="00FE3557"/>
    <w:rPr>
      <w:rFonts w:ascii="Tahoma" w:hAnsi="Tahoma" w:cs="Tahoma"/>
      <w:sz w:val="16"/>
      <w:szCs w:val="16"/>
    </w:rPr>
  </w:style>
  <w:style w:type="character" w:customStyle="1" w:styleId="StopkaZnak">
    <w:name w:val="Stopka Znak"/>
    <w:basedOn w:val="Domylnaczcionkaakapitu1"/>
    <w:uiPriority w:val="99"/>
    <w:rsid w:val="00FE3557"/>
  </w:style>
  <w:style w:type="character" w:customStyle="1" w:styleId="FontStyle13">
    <w:name w:val="Font Style13"/>
    <w:rsid w:val="00FE3557"/>
    <w:rPr>
      <w:rFonts w:ascii="Tahoma" w:hAnsi="Tahoma" w:cs="Tahoma"/>
      <w:sz w:val="16"/>
      <w:szCs w:val="16"/>
    </w:rPr>
  </w:style>
  <w:style w:type="character" w:customStyle="1" w:styleId="FontStyle11">
    <w:name w:val="Font Style11"/>
    <w:rsid w:val="00FE3557"/>
    <w:rPr>
      <w:rFonts w:ascii="Tahoma" w:hAnsi="Tahoma" w:cs="Tahoma"/>
      <w:b/>
      <w:bCs/>
      <w:sz w:val="18"/>
      <w:szCs w:val="18"/>
    </w:rPr>
  </w:style>
  <w:style w:type="character" w:customStyle="1" w:styleId="TekstpodstawowyZnak">
    <w:name w:val="Tekst podstawowy Znak"/>
    <w:rsid w:val="00FE3557"/>
    <w:rPr>
      <w:rFonts w:eastAsia="Lucida Sans Unicode" w:cs="Mangal"/>
      <w:kern w:val="1"/>
      <w:sz w:val="24"/>
      <w:szCs w:val="24"/>
      <w:lang w:bidi="hi-IN"/>
    </w:rPr>
  </w:style>
  <w:style w:type="character" w:customStyle="1" w:styleId="TekstpodstawowywcityZnak">
    <w:name w:val="Tekst podstawowy wcięty Znak"/>
    <w:basedOn w:val="Domylnaczcionkaakapitu1"/>
    <w:rsid w:val="00FE3557"/>
  </w:style>
  <w:style w:type="character" w:customStyle="1" w:styleId="Teksttreci">
    <w:name w:val="Tekst treści_"/>
    <w:rsid w:val="00FE3557"/>
    <w:rPr>
      <w:rFonts w:ascii="Arial" w:hAnsi="Arial" w:cs="Arial"/>
      <w:sz w:val="16"/>
      <w:szCs w:val="16"/>
      <w:shd w:val="clear" w:color="auto" w:fill="FFFFFF"/>
    </w:rPr>
  </w:style>
  <w:style w:type="character" w:customStyle="1" w:styleId="Nierozpoznanawzmianka1">
    <w:name w:val="Nierozpoznana wzmianka1"/>
    <w:rsid w:val="00FE3557"/>
    <w:rPr>
      <w:color w:val="808080"/>
      <w:shd w:val="clear" w:color="auto" w:fill="E6E6E6"/>
    </w:rPr>
  </w:style>
  <w:style w:type="paragraph" w:customStyle="1" w:styleId="Nagwek10">
    <w:name w:val="Nagłówek1"/>
    <w:basedOn w:val="Normalny"/>
    <w:next w:val="Tekstpodstawowy"/>
    <w:rsid w:val="00FE3557"/>
    <w:pPr>
      <w:keepNext/>
      <w:spacing w:before="240" w:after="120"/>
    </w:pPr>
    <w:rPr>
      <w:rFonts w:ascii="Liberation Sans" w:eastAsia="Microsoft YaHei" w:hAnsi="Liberation Sans" w:cs="Mangal"/>
      <w:sz w:val="28"/>
      <w:szCs w:val="28"/>
    </w:rPr>
  </w:style>
  <w:style w:type="paragraph" w:styleId="Tekstpodstawowy">
    <w:name w:val="Body Text"/>
    <w:basedOn w:val="Normalny"/>
    <w:rsid w:val="00FE3557"/>
    <w:pPr>
      <w:widowControl w:val="0"/>
      <w:spacing w:after="120"/>
    </w:pPr>
    <w:rPr>
      <w:rFonts w:eastAsia="Lucida Sans Unicode" w:cs="Mangal"/>
      <w:kern w:val="1"/>
      <w:sz w:val="24"/>
      <w:szCs w:val="24"/>
      <w:lang w:bidi="hi-IN"/>
    </w:rPr>
  </w:style>
  <w:style w:type="paragraph" w:styleId="Lista">
    <w:name w:val="List"/>
    <w:basedOn w:val="Tekstpodstawowy"/>
    <w:rsid w:val="00FE3557"/>
  </w:style>
  <w:style w:type="paragraph" w:styleId="Legenda">
    <w:name w:val="caption"/>
    <w:basedOn w:val="Normalny"/>
    <w:qFormat/>
    <w:rsid w:val="00FE3557"/>
    <w:pPr>
      <w:suppressLineNumbers/>
      <w:spacing w:before="120" w:after="120"/>
    </w:pPr>
    <w:rPr>
      <w:rFonts w:cs="Mangal"/>
      <w:i/>
      <w:iCs/>
      <w:sz w:val="24"/>
      <w:szCs w:val="24"/>
    </w:rPr>
  </w:style>
  <w:style w:type="paragraph" w:customStyle="1" w:styleId="Indeks">
    <w:name w:val="Indeks"/>
    <w:basedOn w:val="Normalny"/>
    <w:rsid w:val="00FE3557"/>
    <w:pPr>
      <w:suppressLineNumbers/>
    </w:pPr>
    <w:rPr>
      <w:rFonts w:cs="Mangal"/>
    </w:rPr>
  </w:style>
  <w:style w:type="paragraph" w:styleId="Nagwek">
    <w:name w:val="header"/>
    <w:basedOn w:val="Normalny"/>
    <w:rsid w:val="00FE3557"/>
  </w:style>
  <w:style w:type="paragraph" w:styleId="Stopka">
    <w:name w:val="footer"/>
    <w:basedOn w:val="Normalny"/>
    <w:uiPriority w:val="99"/>
    <w:rsid w:val="00FE3557"/>
  </w:style>
  <w:style w:type="paragraph" w:styleId="Tekstdymka">
    <w:name w:val="Balloon Text"/>
    <w:basedOn w:val="Normalny"/>
    <w:rsid w:val="00FE3557"/>
    <w:rPr>
      <w:rFonts w:ascii="Tahoma" w:hAnsi="Tahoma" w:cs="Tahoma"/>
      <w:sz w:val="16"/>
      <w:szCs w:val="16"/>
    </w:rPr>
  </w:style>
  <w:style w:type="paragraph" w:styleId="Akapitzlist">
    <w:name w:val="List Paragraph"/>
    <w:basedOn w:val="Normalny"/>
    <w:uiPriority w:val="34"/>
    <w:qFormat/>
    <w:rsid w:val="00FE3557"/>
    <w:pPr>
      <w:spacing w:after="200" w:line="276" w:lineRule="auto"/>
      <w:ind w:left="720"/>
      <w:contextualSpacing/>
    </w:pPr>
    <w:rPr>
      <w:rFonts w:ascii="Calibri" w:eastAsia="Calibri" w:hAnsi="Calibri" w:cs="Calibri"/>
      <w:sz w:val="22"/>
      <w:szCs w:val="22"/>
    </w:rPr>
  </w:style>
  <w:style w:type="paragraph" w:customStyle="1" w:styleId="Style10">
    <w:name w:val="Style10"/>
    <w:basedOn w:val="Normalny"/>
    <w:rsid w:val="00FE3557"/>
    <w:pPr>
      <w:widowControl w:val="0"/>
      <w:spacing w:line="245" w:lineRule="exact"/>
      <w:jc w:val="both"/>
    </w:pPr>
    <w:rPr>
      <w:rFonts w:eastAsia="Lucida Sans Unicode" w:cs="Mangal"/>
      <w:kern w:val="1"/>
      <w:sz w:val="24"/>
      <w:szCs w:val="24"/>
      <w:lang w:bidi="hi-IN"/>
    </w:rPr>
  </w:style>
  <w:style w:type="paragraph" w:styleId="Tekstpodstawowywcity">
    <w:name w:val="Body Text Indent"/>
    <w:basedOn w:val="Normalny"/>
    <w:rsid w:val="00FE3557"/>
    <w:pPr>
      <w:spacing w:after="120"/>
      <w:ind w:left="283"/>
    </w:pPr>
  </w:style>
  <w:style w:type="paragraph" w:customStyle="1" w:styleId="WW-Tekstpodstawowywcity2">
    <w:name w:val="WW-Tekst podstawowy wcięty 2"/>
    <w:basedOn w:val="Normalny"/>
    <w:rsid w:val="00FE3557"/>
    <w:pPr>
      <w:spacing w:after="120" w:line="480" w:lineRule="auto"/>
      <w:ind w:left="283"/>
    </w:pPr>
    <w:rPr>
      <w:sz w:val="24"/>
      <w:szCs w:val="24"/>
    </w:rPr>
  </w:style>
  <w:style w:type="paragraph" w:customStyle="1" w:styleId="Teksttreci1">
    <w:name w:val="Tekst treści1"/>
    <w:basedOn w:val="Normalny"/>
    <w:rsid w:val="00FE3557"/>
    <w:pPr>
      <w:widowControl w:val="0"/>
      <w:shd w:val="clear" w:color="auto" w:fill="FFFFFF"/>
      <w:spacing w:before="120" w:line="206" w:lineRule="exact"/>
      <w:ind w:hanging="300"/>
      <w:jc w:val="both"/>
    </w:pPr>
    <w:rPr>
      <w:rFonts w:ascii="Arial" w:hAnsi="Arial" w:cs="Arial"/>
      <w:sz w:val="16"/>
      <w:szCs w:val="16"/>
    </w:rPr>
  </w:style>
  <w:style w:type="paragraph" w:customStyle="1" w:styleId="Standarduseruser">
    <w:name w:val="Standard (user) (user)"/>
    <w:rsid w:val="00FE3557"/>
    <w:pPr>
      <w:widowControl w:val="0"/>
      <w:suppressAutoHyphens/>
      <w:textAlignment w:val="baseline"/>
    </w:pPr>
    <w:rPr>
      <w:rFonts w:eastAsia="Lucida Sans Unicode"/>
      <w:color w:val="000000"/>
      <w:kern w:val="1"/>
      <w:sz w:val="24"/>
      <w:szCs w:val="24"/>
      <w:lang w:eastAsia="ja-JP"/>
    </w:rPr>
  </w:style>
  <w:style w:type="paragraph" w:customStyle="1" w:styleId="Zawartotabeli">
    <w:name w:val="Zawartość tabeli"/>
    <w:basedOn w:val="Normalny"/>
    <w:rsid w:val="00FE3557"/>
    <w:pPr>
      <w:suppressLineNumbers/>
    </w:pPr>
  </w:style>
  <w:style w:type="paragraph" w:customStyle="1" w:styleId="Nagwektabeli">
    <w:name w:val="Nagłówek tabeli"/>
    <w:basedOn w:val="Zawartotabeli"/>
    <w:rsid w:val="00FE3557"/>
    <w:pPr>
      <w:jc w:val="center"/>
    </w:pPr>
    <w:rPr>
      <w:b/>
      <w:bCs/>
    </w:rPr>
  </w:style>
  <w:style w:type="paragraph" w:customStyle="1" w:styleId="Gwkalewa">
    <w:name w:val="Główka lewa"/>
    <w:basedOn w:val="Normalny"/>
    <w:rsid w:val="00FE3557"/>
    <w:pPr>
      <w:suppressLineNumbers/>
      <w:tabs>
        <w:tab w:val="center" w:pos="5102"/>
        <w:tab w:val="right" w:pos="10204"/>
      </w:tabs>
    </w:pPr>
  </w:style>
  <w:style w:type="paragraph" w:customStyle="1" w:styleId="Cytaty">
    <w:name w:val="Cytaty"/>
    <w:basedOn w:val="Normalny"/>
    <w:rsid w:val="00FE3557"/>
    <w:pPr>
      <w:spacing w:after="283"/>
      <w:ind w:left="567" w:right="567"/>
    </w:pPr>
  </w:style>
  <w:style w:type="paragraph" w:styleId="Tytu">
    <w:name w:val="Title"/>
    <w:basedOn w:val="Nagwek10"/>
    <w:next w:val="Tekstpodstawowy"/>
    <w:qFormat/>
    <w:rsid w:val="00FE3557"/>
    <w:pPr>
      <w:jc w:val="center"/>
    </w:pPr>
    <w:rPr>
      <w:b/>
      <w:bCs/>
      <w:sz w:val="56"/>
      <w:szCs w:val="56"/>
    </w:rPr>
  </w:style>
  <w:style w:type="paragraph" w:styleId="Podtytu">
    <w:name w:val="Subtitle"/>
    <w:basedOn w:val="Nagwek10"/>
    <w:next w:val="Tekstpodstawowy"/>
    <w:qFormat/>
    <w:rsid w:val="00FE3557"/>
    <w:pPr>
      <w:spacing w:before="60"/>
      <w:jc w:val="center"/>
    </w:pPr>
    <w:rPr>
      <w:sz w:val="36"/>
      <w:szCs w:val="36"/>
    </w:rPr>
  </w:style>
  <w:style w:type="paragraph" w:styleId="Tekstprzypisukocowego">
    <w:name w:val="endnote text"/>
    <w:basedOn w:val="Normalny"/>
    <w:link w:val="TekstprzypisukocowegoZnak"/>
    <w:semiHidden/>
    <w:unhideWhenUsed/>
    <w:rsid w:val="00315583"/>
    <w:pPr>
      <w:widowControl w:val="0"/>
      <w:autoSpaceDE w:val="0"/>
    </w:pPr>
  </w:style>
  <w:style w:type="character" w:customStyle="1" w:styleId="TekstprzypisukocowegoZnak">
    <w:name w:val="Tekst przypisu końcowego Znak"/>
    <w:basedOn w:val="Domylnaczcionkaakapitu"/>
    <w:link w:val="Tekstprzypisukocowego"/>
    <w:semiHidden/>
    <w:rsid w:val="00315583"/>
    <w:rPr>
      <w:lang w:eastAsia="zh-CN"/>
    </w:rPr>
  </w:style>
  <w:style w:type="character" w:styleId="Odwoanieprzypisukocowego">
    <w:name w:val="endnote reference"/>
    <w:semiHidden/>
    <w:unhideWhenUsed/>
    <w:rsid w:val="003155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C8176-1BB9-4760-B877-02D667AE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1800</Words>
  <Characters>10800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Druk firmowy - nowy</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firmowy - nowy</dc:title>
  <dc:creator>U014</dc:creator>
  <cp:lastModifiedBy>Miejski Zarząd Komunalny MZK Sulejów</cp:lastModifiedBy>
  <cp:revision>2</cp:revision>
  <cp:lastPrinted>2018-02-14T13:39:00Z</cp:lastPrinted>
  <dcterms:created xsi:type="dcterms:W3CDTF">2023-06-21T12:49:00Z</dcterms:created>
  <dcterms:modified xsi:type="dcterms:W3CDTF">2023-06-21T12:49:00Z</dcterms:modified>
</cp:coreProperties>
</file>