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D72F0D" w:rsidRPr="005C441F" w:rsidRDefault="00D72F0D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3B2BDE">
        <w:rPr>
          <w:b/>
          <w:sz w:val="22"/>
          <w:szCs w:val="22"/>
        </w:rPr>
        <w:t>.</w:t>
      </w:r>
      <w:r w:rsidR="00026F16">
        <w:rPr>
          <w:b/>
          <w:sz w:val="22"/>
          <w:szCs w:val="22"/>
        </w:rPr>
        <w:t>39</w:t>
      </w:r>
      <w:r w:rsidRPr="005C441F">
        <w:rPr>
          <w:b/>
          <w:sz w:val="22"/>
          <w:szCs w:val="22"/>
        </w:rPr>
        <w:t>.2018.</w:t>
      </w:r>
      <w:r w:rsidR="006162D7">
        <w:rPr>
          <w:b/>
          <w:sz w:val="22"/>
          <w:szCs w:val="22"/>
        </w:rPr>
        <w:t>WK</w:t>
      </w:r>
      <w:r w:rsidRPr="005C441F">
        <w:rPr>
          <w:b/>
          <w:sz w:val="22"/>
          <w:szCs w:val="22"/>
        </w:rPr>
        <w:t xml:space="preserve">                                                           </w:t>
      </w:r>
      <w:r w:rsidR="00B70064"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:rsidR="00D72F0D" w:rsidRPr="002A58D1" w:rsidRDefault="00D72F0D" w:rsidP="00D72F0D">
      <w:pPr>
        <w:spacing w:line="360" w:lineRule="auto"/>
        <w:jc w:val="center"/>
        <w:rPr>
          <w:b/>
          <w:sz w:val="22"/>
          <w:szCs w:val="22"/>
        </w:rPr>
      </w:pPr>
    </w:p>
    <w:p w:rsidR="00D72F0D" w:rsidRPr="002A58D1" w:rsidRDefault="00D72F0D" w:rsidP="00D72F0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D72F0D" w:rsidRPr="00473313" w:rsidRDefault="00D72F0D" w:rsidP="00D72F0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6162D7" w:rsidRPr="006162D7" w:rsidRDefault="001E1689" w:rsidP="006162D7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</w:t>
      </w:r>
    </w:p>
    <w:p w:rsidR="006162D7" w:rsidRDefault="006162D7" w:rsidP="006162D7">
      <w:pPr>
        <w:spacing w:line="360" w:lineRule="auto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Oferuję wykonanie zamówienia, którego przedmiotem jest: </w:t>
      </w:r>
    </w:p>
    <w:p w:rsidR="00065A0B" w:rsidRPr="00065A0B" w:rsidRDefault="00065A0B" w:rsidP="006162D7">
      <w:pPr>
        <w:spacing w:line="360" w:lineRule="auto"/>
        <w:jc w:val="both"/>
        <w:rPr>
          <w:b/>
          <w:sz w:val="22"/>
          <w:szCs w:val="22"/>
        </w:rPr>
      </w:pPr>
      <w:r w:rsidRPr="00065A0B">
        <w:rPr>
          <w:b/>
          <w:sz w:val="22"/>
          <w:szCs w:val="22"/>
        </w:rPr>
        <w:t>Część I</w:t>
      </w:r>
      <w:r w:rsidR="00C01F89">
        <w:rPr>
          <w:b/>
          <w:sz w:val="22"/>
          <w:szCs w:val="22"/>
        </w:rPr>
        <w:t>I</w:t>
      </w:r>
    </w:p>
    <w:p w:rsidR="006162D7" w:rsidRDefault="006162D7" w:rsidP="006162D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C01F89" w:rsidRPr="00C01F89">
        <w:rPr>
          <w:b/>
          <w:sz w:val="22"/>
          <w:szCs w:val="22"/>
        </w:rPr>
        <w:t>Udrażnianie kanalizacji sanitarnej w wyniku awarii, zatorów na sieci</w:t>
      </w:r>
      <w:r w:rsidR="00C01F89" w:rsidRPr="008608EF">
        <w:t xml:space="preserve"> </w:t>
      </w:r>
      <w:r w:rsidRPr="00A12CD7">
        <w:rPr>
          <w:b/>
          <w:sz w:val="22"/>
          <w:szCs w:val="22"/>
        </w:rPr>
        <w:t>na rzecz Miejskiego Zarządu Komunalnego w Sulejowie</w:t>
      </w:r>
      <w:r>
        <w:rPr>
          <w:b/>
          <w:sz w:val="22"/>
          <w:szCs w:val="22"/>
        </w:rPr>
        <w:t>”</w:t>
      </w:r>
      <w:bookmarkStart w:id="0" w:name="_GoBack"/>
      <w:bookmarkEnd w:id="0"/>
      <w:r>
        <w:rPr>
          <w:b/>
          <w:sz w:val="22"/>
          <w:szCs w:val="22"/>
        </w:rPr>
        <w:t>.</w:t>
      </w:r>
    </w:p>
    <w:p w:rsidR="006162D7" w:rsidRPr="007A31AE" w:rsidRDefault="006162D7" w:rsidP="006162D7">
      <w:pPr>
        <w:spacing w:line="360" w:lineRule="auto"/>
        <w:jc w:val="both"/>
        <w:rPr>
          <w:b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Nazwa Dostawcy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Adres Dostawcy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Nr tel.: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7A31AE">
        <w:rPr>
          <w:spacing w:val="-10"/>
          <w:sz w:val="22"/>
          <w:szCs w:val="22"/>
          <w:lang w:val="en-US"/>
        </w:rPr>
        <w:t>faxu</w:t>
      </w:r>
      <w:proofErr w:type="spellEnd"/>
      <w:r w:rsidRPr="007A31AE">
        <w:rPr>
          <w:spacing w:val="-10"/>
          <w:sz w:val="22"/>
          <w:szCs w:val="22"/>
          <w:lang w:val="en-US"/>
        </w:rPr>
        <w:t>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E-mail: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NIP       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Regon</w:t>
      </w:r>
      <w:r w:rsidRPr="007A31AE">
        <w:rPr>
          <w:sz w:val="22"/>
          <w:szCs w:val="22"/>
        </w:rPr>
        <w:tab/>
      </w:r>
    </w:p>
    <w:p w:rsidR="006162D7" w:rsidRPr="007A31AE" w:rsidRDefault="00D03CF0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D03CF0">
        <w:rPr>
          <w:noProof/>
          <w:sz w:val="22"/>
          <w:szCs w:val="22"/>
        </w:rPr>
        <w:pict>
          <v:rect id="Rectangle 10" o:spid="_x0000_s1030" style="position:absolute;left:0;text-align:left;margin-left:.75pt;margin-top:30.35pt;width:15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"/>
        </w:pict>
      </w:r>
      <w:r w:rsidR="006162D7" w:rsidRPr="007A31AE">
        <w:rPr>
          <w:sz w:val="22"/>
          <w:szCs w:val="22"/>
        </w:rPr>
        <w:t>Oświadczam, że:</w:t>
      </w:r>
    </w:p>
    <w:p w:rsidR="006162D7" w:rsidRPr="007A31AE" w:rsidRDefault="00D03CF0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284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31" style="position:absolute;left:0;text-align:left;margin-left:.75pt;margin-top:29pt;width:15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"/>
        </w:pict>
      </w:r>
      <w:r w:rsidR="006162D7" w:rsidRPr="007A31AE">
        <w:rPr>
          <w:spacing w:val="-10"/>
          <w:sz w:val="22"/>
          <w:szCs w:val="22"/>
        </w:rPr>
        <w:t xml:space="preserve">       jestem podatnikiem VAT/firma jest podatnikiem VAT</w:t>
      </w:r>
    </w:p>
    <w:p w:rsidR="006162D7" w:rsidRPr="007A31AE" w:rsidRDefault="006162D7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0"/>
          <w:sz w:val="22"/>
          <w:szCs w:val="22"/>
        </w:rPr>
        <w:t xml:space="preserve">         nie jestem podatnikiem VAT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Numer rachunku bankowego </w:t>
      </w:r>
      <w:r w:rsidRPr="007A31AE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6162D7" w:rsidRPr="007A31AE" w:rsidTr="006162D7">
        <w:trPr>
          <w:trHeight w:hRule="exact" w:val="284"/>
        </w:trPr>
        <w:tc>
          <w:tcPr>
            <w:tcW w:w="236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6162D7" w:rsidRPr="007A31AE" w:rsidRDefault="006162D7" w:rsidP="006162D7">
      <w:pPr>
        <w:shd w:val="clear" w:color="auto" w:fill="FFFFFF"/>
        <w:tabs>
          <w:tab w:val="left" w:pos="284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"/>
          <w:sz w:val="22"/>
          <w:szCs w:val="22"/>
        </w:rPr>
        <w:t xml:space="preserve"> Oferuję wykonanie przedmiotu zamówienia za:</w:t>
      </w:r>
    </w:p>
    <w:p w:rsidR="006162D7" w:rsidRPr="007A31AE" w:rsidRDefault="006162D7" w:rsidP="006162D7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netto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…………………………………………...</w:t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3"/>
          <w:sz w:val="22"/>
          <w:szCs w:val="22"/>
        </w:rPr>
        <w:t>Podatek VAT … % =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ab/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brutto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...............................................................)</w:t>
      </w:r>
    </w:p>
    <w:p w:rsidR="006162D7" w:rsidRPr="007A31AE" w:rsidRDefault="006162D7" w:rsidP="006162D7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7A31AE">
        <w:rPr>
          <w:rStyle w:val="Odwoanieprzypisukocowego"/>
          <w:spacing w:val="-2"/>
          <w:sz w:val="22"/>
          <w:szCs w:val="22"/>
        </w:rPr>
        <w:endnoteReference w:id="1"/>
      </w:r>
      <w:r w:rsidRPr="007A31AE">
        <w:rPr>
          <w:spacing w:val="-2"/>
          <w:sz w:val="22"/>
          <w:szCs w:val="22"/>
        </w:rPr>
        <w:t xml:space="preserve"> …… licząc od dnia podpisania umowy.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Zobowiązuję się udzielić na przedmiot zamówienia 24 miesiące gwarancji/wydłużyć czas rękojmi na … miesięcy</w:t>
      </w:r>
      <w:r w:rsidRPr="007A31AE">
        <w:rPr>
          <w:rStyle w:val="Odwoanieprzypisukocowego"/>
          <w:sz w:val="22"/>
          <w:szCs w:val="22"/>
        </w:rPr>
        <w:endnoteReference w:id="2"/>
      </w:r>
      <w:r w:rsidRPr="007A31AE">
        <w:rPr>
          <w:sz w:val="22"/>
          <w:szCs w:val="22"/>
        </w:rPr>
        <w:t>.</w:t>
      </w:r>
    </w:p>
    <w:p w:rsidR="006162D7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Akceptuję projekt umowy i zobowiązuję się, w przypadku wyboru mojej oferty jako </w:t>
      </w:r>
    </w:p>
    <w:p w:rsidR="006162D7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:rsidR="006162D7" w:rsidRPr="007A31AE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najkorzystniejszej, do zawarcia umowy w wymaganym terminie, na warunkach określonych przez Zamawiającego. 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Inne postanowienia </w:t>
      </w:r>
      <w:r w:rsidRPr="007A31AE">
        <w:rPr>
          <w:i/>
          <w:sz w:val="22"/>
          <w:szCs w:val="22"/>
        </w:rPr>
        <w:t>(zgodnie z zapytaniem ofertowym - wymienić)</w:t>
      </w:r>
      <w:r w:rsidRPr="007A31AE">
        <w:rPr>
          <w:sz w:val="22"/>
          <w:szCs w:val="22"/>
        </w:rPr>
        <w:t xml:space="preserve">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1) …………………………………………………………………………………………………………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2) ……………………………………………………………………………………………………….</w:t>
      </w: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/>
          <w:bCs/>
          <w:spacing w:val="-2"/>
          <w:sz w:val="22"/>
          <w:szCs w:val="22"/>
        </w:rPr>
      </w:pP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Cs/>
          <w:spacing w:val="-2"/>
          <w:sz w:val="22"/>
          <w:szCs w:val="22"/>
        </w:rPr>
      </w:pPr>
    </w:p>
    <w:p w:rsidR="006162D7" w:rsidRPr="002A58D1" w:rsidRDefault="006162D7" w:rsidP="006162D7">
      <w:pPr>
        <w:shd w:val="clear" w:color="auto" w:fill="FFFFFF"/>
        <w:ind w:hanging="426"/>
        <w:jc w:val="both"/>
        <w:rPr>
          <w:spacing w:val="-2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             </w:t>
      </w:r>
    </w:p>
    <w:p w:rsidR="0000214E" w:rsidRDefault="0000214E" w:rsidP="0000214E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:rsidR="0000214E" w:rsidRPr="002A58D1" w:rsidRDefault="0000214E" w:rsidP="0000214E">
      <w:pPr>
        <w:shd w:val="clear" w:color="auto" w:fill="FFFFFF"/>
        <w:rPr>
          <w:spacing w:val="-2"/>
          <w:sz w:val="22"/>
          <w:szCs w:val="22"/>
        </w:rPr>
      </w:pPr>
    </w:p>
    <w:p w:rsidR="0000214E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6162D7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:rsidR="0000214E" w:rsidRPr="002A58D1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Wykonawcy  </w:t>
      </w:r>
    </w:p>
    <w:p w:rsidR="0000214E" w:rsidRDefault="0000214E" w:rsidP="006162D7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right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F0" w:rsidRDefault="00852BF0">
      <w:r>
        <w:separator/>
      </w:r>
    </w:p>
  </w:endnote>
  <w:endnote w:type="continuationSeparator" w:id="0">
    <w:p w:rsidR="00852BF0" w:rsidRDefault="00852BF0">
      <w:r>
        <w:continuationSeparator/>
      </w:r>
    </w:p>
  </w:endnote>
  <w:endnote w:id="1">
    <w:p w:rsidR="006162D7" w:rsidRPr="00EC5B2C" w:rsidRDefault="006162D7" w:rsidP="006162D7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6162D7" w:rsidRDefault="006162D7" w:rsidP="006162D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D03CF0" w:rsidP="005B5C67">
    <w:pPr>
      <w:pStyle w:val="Stopka"/>
      <w:rPr>
        <w:rFonts w:ascii="Arial Narrow" w:hAnsi="Arial Narrow"/>
        <w:i/>
      </w:rPr>
    </w:pPr>
    <w:r w:rsidRPr="00D03CF0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D03CF0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F0" w:rsidRDefault="00852BF0">
      <w:r>
        <w:separator/>
      </w:r>
    </w:p>
  </w:footnote>
  <w:footnote w:type="continuationSeparator" w:id="0">
    <w:p w:rsidR="00852BF0" w:rsidRDefault="00852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DD60F0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09247E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6D502A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 w:rsidR="00EC497F"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6D502A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D03CF0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D03CF0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2050" type="#_x0000_t32" style="position:absolute;margin-left:.45pt;margin-top:13.05pt;width:432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FtIgIAAD0EAAAOAAAAZHJzL2Uyb0RvYy54bWysU9uO2jAQfa/Uf7D8DkloY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" strokecolor="#7f7f7f" strokeweight="2pt"/>
            </w:pict>
          </w:r>
          <w:r w:rsidR="006D502A"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8"/>
    <o:shapelayout v:ext="edit">
      <o:idmap v:ext="edit" data="2"/>
      <o:rules v:ext="edit">
        <o:r id="V:Rule3" type="connector" idref="#AutoShape 49"/>
        <o:r id="V:Rule4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214E"/>
    <w:rsid w:val="00004CEB"/>
    <w:rsid w:val="00026F16"/>
    <w:rsid w:val="000403D7"/>
    <w:rsid w:val="000459BB"/>
    <w:rsid w:val="000633BD"/>
    <w:rsid w:val="00065A0B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0711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5062C"/>
    <w:rsid w:val="0015154F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35C0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55C4C"/>
    <w:rsid w:val="00365CFD"/>
    <w:rsid w:val="0037050D"/>
    <w:rsid w:val="00370F07"/>
    <w:rsid w:val="003813AB"/>
    <w:rsid w:val="00394B2E"/>
    <w:rsid w:val="003B2AA1"/>
    <w:rsid w:val="003B2BDE"/>
    <w:rsid w:val="003C22BB"/>
    <w:rsid w:val="003D605B"/>
    <w:rsid w:val="003E428E"/>
    <w:rsid w:val="00407764"/>
    <w:rsid w:val="00430A2C"/>
    <w:rsid w:val="0043248E"/>
    <w:rsid w:val="00437707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47B3"/>
    <w:rsid w:val="004D13AA"/>
    <w:rsid w:val="004D1F51"/>
    <w:rsid w:val="004D6652"/>
    <w:rsid w:val="004F0D81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7673"/>
    <w:rsid w:val="005F22E4"/>
    <w:rsid w:val="005F2B72"/>
    <w:rsid w:val="005F2D82"/>
    <w:rsid w:val="005F773C"/>
    <w:rsid w:val="00601C49"/>
    <w:rsid w:val="0060351B"/>
    <w:rsid w:val="006152D6"/>
    <w:rsid w:val="006162D7"/>
    <w:rsid w:val="00627AB1"/>
    <w:rsid w:val="00630E8F"/>
    <w:rsid w:val="00636CED"/>
    <w:rsid w:val="0064746D"/>
    <w:rsid w:val="00651A2C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64FB8"/>
    <w:rsid w:val="0077148B"/>
    <w:rsid w:val="0078721F"/>
    <w:rsid w:val="00791C5D"/>
    <w:rsid w:val="007A0567"/>
    <w:rsid w:val="007A1AA5"/>
    <w:rsid w:val="007B283A"/>
    <w:rsid w:val="007C0620"/>
    <w:rsid w:val="007F6E42"/>
    <w:rsid w:val="00841F80"/>
    <w:rsid w:val="00843B7B"/>
    <w:rsid w:val="00845744"/>
    <w:rsid w:val="00852BF0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B25D1"/>
    <w:rsid w:val="009C1698"/>
    <w:rsid w:val="009D0760"/>
    <w:rsid w:val="00A00331"/>
    <w:rsid w:val="00A03B30"/>
    <w:rsid w:val="00A0593A"/>
    <w:rsid w:val="00A0792D"/>
    <w:rsid w:val="00A32854"/>
    <w:rsid w:val="00A507B7"/>
    <w:rsid w:val="00A56ED6"/>
    <w:rsid w:val="00A754AC"/>
    <w:rsid w:val="00A767D8"/>
    <w:rsid w:val="00A87CF9"/>
    <w:rsid w:val="00AA43C6"/>
    <w:rsid w:val="00AA58A3"/>
    <w:rsid w:val="00AB3A4D"/>
    <w:rsid w:val="00AB6147"/>
    <w:rsid w:val="00AC16FD"/>
    <w:rsid w:val="00AD31B8"/>
    <w:rsid w:val="00AD45CD"/>
    <w:rsid w:val="00AE12D2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B5390"/>
    <w:rsid w:val="00BC255D"/>
    <w:rsid w:val="00BC43FC"/>
    <w:rsid w:val="00BD6628"/>
    <w:rsid w:val="00BE6ACD"/>
    <w:rsid w:val="00BF003E"/>
    <w:rsid w:val="00BF0557"/>
    <w:rsid w:val="00C01F89"/>
    <w:rsid w:val="00C0632C"/>
    <w:rsid w:val="00C13FA2"/>
    <w:rsid w:val="00C33563"/>
    <w:rsid w:val="00C433B7"/>
    <w:rsid w:val="00C54B46"/>
    <w:rsid w:val="00C7104F"/>
    <w:rsid w:val="00C80D3D"/>
    <w:rsid w:val="00C8301B"/>
    <w:rsid w:val="00C8673E"/>
    <w:rsid w:val="00C952D2"/>
    <w:rsid w:val="00CA6341"/>
    <w:rsid w:val="00CA7D44"/>
    <w:rsid w:val="00CB41B9"/>
    <w:rsid w:val="00CB77AE"/>
    <w:rsid w:val="00CD62F9"/>
    <w:rsid w:val="00CF7363"/>
    <w:rsid w:val="00D03CF0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621C"/>
    <w:rsid w:val="00DB7A71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66D2"/>
    <w:rsid w:val="00E46835"/>
    <w:rsid w:val="00E6100F"/>
    <w:rsid w:val="00E72B6A"/>
    <w:rsid w:val="00E77522"/>
    <w:rsid w:val="00E85B56"/>
    <w:rsid w:val="00E918EA"/>
    <w:rsid w:val="00EC497F"/>
    <w:rsid w:val="00EC528D"/>
    <w:rsid w:val="00EC752D"/>
    <w:rsid w:val="00ED0F2A"/>
    <w:rsid w:val="00ED14A8"/>
    <w:rsid w:val="00EE24CE"/>
    <w:rsid w:val="00EE40CA"/>
    <w:rsid w:val="00EF280A"/>
    <w:rsid w:val="00F00328"/>
    <w:rsid w:val="00F00E2C"/>
    <w:rsid w:val="00F02D46"/>
    <w:rsid w:val="00F1279D"/>
    <w:rsid w:val="00F15079"/>
    <w:rsid w:val="00F333C2"/>
    <w:rsid w:val="00F33A60"/>
    <w:rsid w:val="00F71252"/>
    <w:rsid w:val="00F9714F"/>
    <w:rsid w:val="00FC5101"/>
    <w:rsid w:val="00FE175D"/>
    <w:rsid w:val="00F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74992-FF0D-4244-BBD7-0BD392A4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2031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4</cp:revision>
  <cp:lastPrinted>2018-02-08T07:04:00Z</cp:lastPrinted>
  <dcterms:created xsi:type="dcterms:W3CDTF">2018-06-26T05:54:00Z</dcterms:created>
  <dcterms:modified xsi:type="dcterms:W3CDTF">2018-06-26T06:01:00Z</dcterms:modified>
</cp:coreProperties>
</file>