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F8" w:rsidRPr="003B7287" w:rsidRDefault="003B42F8" w:rsidP="003C01C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3B42F8" w:rsidP="003C01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7287">
        <w:rPr>
          <w:rFonts w:ascii="Times New Roman" w:hAnsi="Times New Roman" w:cs="Times New Roman"/>
          <w:b/>
          <w:bCs/>
          <w:sz w:val="22"/>
          <w:szCs w:val="22"/>
        </w:rPr>
        <w:t xml:space="preserve">         UMOWA NR .............</w:t>
      </w:r>
    </w:p>
    <w:p w:rsidR="003B42F8" w:rsidRPr="003B7287" w:rsidRDefault="003B42F8" w:rsidP="003C01C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42F8" w:rsidRPr="003B7287" w:rsidRDefault="00D54BD1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zawarta w dniu  ……………… 2018</w:t>
      </w:r>
      <w:r w:rsidR="003B42F8" w:rsidRPr="003B7287">
        <w:rPr>
          <w:sz w:val="22"/>
          <w:szCs w:val="22"/>
        </w:rPr>
        <w:t xml:space="preserve"> r. pomiędzy Gminą Sulejów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Pana Jarosława Millera p.o. Dyrektora Miejskiego Zarządu Komunalnego w Sulejowie</w:t>
      </w:r>
    </w:p>
    <w:p w:rsidR="003B42F8" w:rsidRPr="003B7287" w:rsidRDefault="003B42F8" w:rsidP="003C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3B7287">
        <w:rPr>
          <w:sz w:val="22"/>
          <w:szCs w:val="22"/>
        </w:rPr>
        <w:t>a firmą: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 siedzibą …………………………..............................................................................</w:t>
      </w:r>
      <w:r w:rsidR="003C01CD" w:rsidRPr="003B7287">
        <w:rPr>
          <w:sz w:val="22"/>
          <w:szCs w:val="22"/>
        </w:rPr>
        <w:t>.............................</w:t>
      </w:r>
      <w:r w:rsidRPr="003B7287">
        <w:rPr>
          <w:sz w:val="22"/>
          <w:szCs w:val="22"/>
        </w:rPr>
        <w:t>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NIP: …………………….., Regon: ………………, zwaną dalej „Wykonawcą”, 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którą reprezentuje: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…………………………………………………………………………</w:t>
      </w:r>
      <w:r w:rsidR="003C01CD" w:rsidRPr="003B7287">
        <w:rPr>
          <w:sz w:val="22"/>
          <w:szCs w:val="22"/>
        </w:rPr>
        <w:t>……………………………….....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3B42F8" w:rsidRPr="003B7287" w:rsidRDefault="003B42F8" w:rsidP="003C01CD">
      <w:pPr>
        <w:spacing w:line="360" w:lineRule="auto"/>
        <w:jc w:val="both"/>
        <w:rPr>
          <w:sz w:val="22"/>
          <w:szCs w:val="22"/>
        </w:rPr>
      </w:pPr>
    </w:p>
    <w:p w:rsidR="003B42F8" w:rsidRPr="003B7287" w:rsidRDefault="003B42F8" w:rsidP="003C01CD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§1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PRZEDMIOT UMOWY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B1DDB" w:rsidRPr="003B7287" w:rsidRDefault="003B42F8" w:rsidP="00735177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3B7287">
        <w:rPr>
          <w:rFonts w:cs="Times New Roman"/>
          <w:sz w:val="22"/>
          <w:szCs w:val="22"/>
        </w:rPr>
        <w:t xml:space="preserve">Przedmiotem umowy jest </w:t>
      </w:r>
      <w:r w:rsidR="0013290F">
        <w:rPr>
          <w:rFonts w:cs="Times New Roman"/>
          <w:sz w:val="22"/>
          <w:szCs w:val="22"/>
        </w:rPr>
        <w:t>wykonanie dokumentacji projektowo-kosztorysowej dla zadania pn</w:t>
      </w:r>
      <w:r w:rsidRPr="003B7287">
        <w:rPr>
          <w:rFonts w:cs="Times New Roman"/>
          <w:sz w:val="22"/>
          <w:szCs w:val="22"/>
        </w:rPr>
        <w:t>.</w:t>
      </w:r>
      <w:r w:rsidR="0013290F">
        <w:rPr>
          <w:rFonts w:cs="Times New Roman"/>
          <w:sz w:val="22"/>
          <w:szCs w:val="22"/>
        </w:rPr>
        <w:t>: „Budowa przyłączy wodociągowych i kanalizacyjnych do budynków komunalnych na terenie Gminy Sulejów”.</w:t>
      </w:r>
    </w:p>
    <w:p w:rsidR="0013290F" w:rsidRPr="00D2086E" w:rsidRDefault="003B42F8" w:rsidP="0013290F">
      <w:pPr>
        <w:pStyle w:val="Style12"/>
        <w:widowControl/>
        <w:numPr>
          <w:ilvl w:val="0"/>
          <w:numId w:val="38"/>
        </w:numPr>
        <w:tabs>
          <w:tab w:val="left" w:pos="360"/>
        </w:tabs>
        <w:spacing w:line="360" w:lineRule="auto"/>
        <w:ind w:left="567" w:hanging="283"/>
        <w:rPr>
          <w:rFonts w:ascii="Times New Roman" w:hAnsi="Times New Roman"/>
        </w:rPr>
      </w:pPr>
      <w:r w:rsidRPr="003B7287">
        <w:rPr>
          <w:rFonts w:ascii="Times New Roman" w:hAnsi="Times New Roman"/>
        </w:rPr>
        <w:t xml:space="preserve">Zamawiający zleca, a </w:t>
      </w:r>
      <w:r w:rsidR="005E57EC" w:rsidRPr="003B7287">
        <w:rPr>
          <w:rFonts w:ascii="Times New Roman" w:hAnsi="Times New Roman"/>
        </w:rPr>
        <w:t>Wykon</w:t>
      </w:r>
      <w:r w:rsidRPr="003B7287">
        <w:rPr>
          <w:rFonts w:ascii="Times New Roman" w:hAnsi="Times New Roman"/>
        </w:rPr>
        <w:t xml:space="preserve">awca przyjmuje do realizacji </w:t>
      </w:r>
      <w:r w:rsidR="0013290F">
        <w:rPr>
          <w:rFonts w:ascii="Times New Roman" w:hAnsi="Times New Roman"/>
        </w:rPr>
        <w:t xml:space="preserve">kompleksowe </w:t>
      </w:r>
      <w:r w:rsidR="0013290F" w:rsidRPr="00D2086E">
        <w:rPr>
          <w:rStyle w:val="FontStyle17"/>
          <w:rFonts w:ascii="Times New Roman" w:hAnsi="Times New Roman"/>
          <w:sz w:val="22"/>
          <w:szCs w:val="22"/>
        </w:rPr>
        <w:t>opracowanie dokumentacji projektowo-kosztorysowej wraz z uzyskaniem niezbędnych uzgodnień i decyzji oraz przeniesieniem na Zamawiającego autorskich praw majątkowych dla zadań inwestycyjnych pn.:</w:t>
      </w:r>
    </w:p>
    <w:p w:rsidR="0013290F" w:rsidRPr="00D2086E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Fonts w:ascii="Times New Roman" w:hAnsi="Times New Roman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wraz z przebudową przyłącza wodociągowego do posesji przy ulicy Koneckiej 5 </w:t>
      </w:r>
      <w:r w:rsidRPr="00D2086E">
        <w:rPr>
          <w:rStyle w:val="FontStyle17"/>
          <w:rFonts w:ascii="Times New Roman" w:hAnsi="Times New Roman"/>
          <w:sz w:val="22"/>
          <w:szCs w:val="22"/>
        </w:rPr>
        <w:br/>
        <w:t xml:space="preserve">w Sulejowie –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>. 59/2, obręb 17 Sulejów”</w:t>
      </w:r>
    </w:p>
    <w:p w:rsidR="0013290F" w:rsidRPr="00D2086E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Fonts w:ascii="Times New Roman" w:hAnsi="Times New Roman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przyłącza kanalizacyjnego do posesji przy ulicy Koneckiej 18 - 20                                        i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Taraszczyńskiej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 xml:space="preserve"> 1 w Sulejowie –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>. 96/1, 96/2, 96/3 obręb 17 Sulejów”</w:t>
      </w:r>
    </w:p>
    <w:p w:rsidR="005E57EC" w:rsidRPr="0013290F" w:rsidRDefault="0013290F" w:rsidP="0013290F">
      <w:pPr>
        <w:pStyle w:val="Style12"/>
        <w:widowControl/>
        <w:numPr>
          <w:ilvl w:val="0"/>
          <w:numId w:val="39"/>
        </w:numPr>
        <w:tabs>
          <w:tab w:val="left" w:pos="360"/>
        </w:tabs>
        <w:spacing w:line="360" w:lineRule="auto"/>
        <w:ind w:left="851" w:hanging="284"/>
        <w:rPr>
          <w:rStyle w:val="FontStyle17"/>
          <w:rFonts w:ascii="Times New Roman" w:hAnsi="Times New Roman" w:cs="Times New Roman"/>
          <w:sz w:val="24"/>
          <w:szCs w:val="24"/>
        </w:rPr>
      </w:pPr>
      <w:r w:rsidRPr="00D2086E">
        <w:rPr>
          <w:rStyle w:val="FontStyle17"/>
          <w:rFonts w:ascii="Times New Roman" w:hAnsi="Times New Roman"/>
          <w:sz w:val="22"/>
          <w:szCs w:val="22"/>
        </w:rPr>
        <w:t xml:space="preserve">„Budowa instalacji kanalizacyjnej wraz z przydomową oczyszczalnią lub szambem bezodpływowy w m. Witów Kolonia 37 - działka nr </w:t>
      </w:r>
      <w:proofErr w:type="spellStart"/>
      <w:r w:rsidRPr="00D2086E">
        <w:rPr>
          <w:rStyle w:val="FontStyle17"/>
          <w:rFonts w:ascii="Times New Roman" w:hAnsi="Times New Roman"/>
          <w:sz w:val="22"/>
          <w:szCs w:val="22"/>
        </w:rPr>
        <w:t>ewid</w:t>
      </w:r>
      <w:proofErr w:type="spellEnd"/>
      <w:r w:rsidRPr="00D2086E">
        <w:rPr>
          <w:rStyle w:val="FontStyle17"/>
          <w:rFonts w:ascii="Times New Roman" w:hAnsi="Times New Roman"/>
          <w:sz w:val="22"/>
          <w:szCs w:val="22"/>
        </w:rPr>
        <w:t xml:space="preserve">. 128/2, obręb 21 Witów Kolonia gmina Sulejów”. </w:t>
      </w:r>
    </w:p>
    <w:p w:rsidR="0013290F" w:rsidRDefault="0013290F" w:rsidP="0013290F">
      <w:pPr>
        <w:pStyle w:val="Style12"/>
        <w:widowControl/>
        <w:numPr>
          <w:ilvl w:val="0"/>
          <w:numId w:val="38"/>
        </w:numPr>
        <w:tabs>
          <w:tab w:val="left" w:pos="360"/>
        </w:tabs>
        <w:spacing w:line="360" w:lineRule="auto"/>
        <w:ind w:left="567" w:hanging="283"/>
        <w:rPr>
          <w:rStyle w:val="FontStyle17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Pr="00D2086E">
        <w:rPr>
          <w:rStyle w:val="FontStyle17"/>
          <w:rFonts w:ascii="Times New Roman" w:hAnsi="Times New Roman"/>
          <w:sz w:val="22"/>
          <w:szCs w:val="22"/>
        </w:rPr>
        <w:t xml:space="preserve">Projekt powinien zawierać rozwiązania sprawdzone, funkcjonalne, nowoczesne i bezpieczne                             w eksploatacji. </w:t>
      </w:r>
    </w:p>
    <w:p w:rsidR="0013290F" w:rsidRDefault="0013290F" w:rsidP="0013290F">
      <w:pPr>
        <w:pStyle w:val="Style12"/>
        <w:widowControl/>
        <w:tabs>
          <w:tab w:val="left" w:pos="360"/>
        </w:tabs>
        <w:spacing w:line="360" w:lineRule="auto"/>
        <w:ind w:left="567" w:firstLine="0"/>
        <w:rPr>
          <w:rStyle w:val="FontStyle17"/>
          <w:rFonts w:ascii="Times New Roman" w:hAnsi="Times New Roman"/>
          <w:sz w:val="22"/>
          <w:szCs w:val="22"/>
        </w:rPr>
      </w:pPr>
    </w:p>
    <w:p w:rsidR="0013290F" w:rsidRDefault="0013290F" w:rsidP="0013290F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2</w:t>
      </w:r>
    </w:p>
    <w:p w:rsidR="0013290F" w:rsidRPr="003B7287" w:rsidRDefault="0013290F" w:rsidP="0013290F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OBOWIĄZKI WYKONAWCY</w:t>
      </w:r>
    </w:p>
    <w:p w:rsidR="0013290F" w:rsidRPr="00AA18EC" w:rsidRDefault="0013290F" w:rsidP="0013290F">
      <w:pPr>
        <w:pStyle w:val="Style12"/>
        <w:widowControl/>
        <w:tabs>
          <w:tab w:val="left" w:pos="360"/>
        </w:tabs>
        <w:spacing w:line="360" w:lineRule="auto"/>
        <w:ind w:left="567" w:firstLine="0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uzyska wymagane opinie, uzgodnienia i sprawdzenia rozwiązań projektowych                             w zakresie wynikających z obowiązujących przepisów.</w:t>
      </w:r>
    </w:p>
    <w:p w:rsidR="0013290F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2"/>
          <w:szCs w:val="22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 xml:space="preserve">Wykonawca zobowiązuje się do wykonania dokumentacji projektowej, stanowiącej przedmiot zamówienia, zgodnie z zasadami współczesnej wiedzy technicznej, obowiązującymi w tym </w:t>
      </w:r>
    </w:p>
    <w:p w:rsidR="00AA18EC" w:rsidRPr="00AA18EC" w:rsidRDefault="0013290F" w:rsidP="00DA2130">
      <w:pPr>
        <w:pStyle w:val="Style12"/>
        <w:widowControl/>
        <w:tabs>
          <w:tab w:val="left" w:pos="360"/>
        </w:tabs>
        <w:spacing w:line="360" w:lineRule="auto"/>
        <w:ind w:left="720" w:firstLine="0"/>
        <w:rPr>
          <w:rFonts w:ascii="Times New Roman" w:hAnsi="Times New Roman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zakresie przepisami oraz zgodnie z normami. W związku z tym Wykonawca zobowiązuje się zaopatrzyć dokumentację projektową w pisemne oświadczenie, że została wykonana zgodnie                 z niniejszą umową, przepisami techniczno-budowlanymi, normami oraz zasadami wiedzy technicznej, oraz że jest kompletna z punktu widzenia celu, któremu ma służyć.</w:t>
      </w: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zobowiązany będzie do bieżącej współpracy z Zamawiającym.</w:t>
      </w:r>
    </w:p>
    <w:p w:rsidR="00AA18EC" w:rsidRPr="00AA18EC" w:rsidRDefault="0013290F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AA18EC">
        <w:rPr>
          <w:rStyle w:val="FontStyle17"/>
          <w:rFonts w:ascii="Times New Roman" w:hAnsi="Times New Roman" w:cs="Times New Roman"/>
          <w:sz w:val="22"/>
          <w:szCs w:val="22"/>
        </w:rPr>
        <w:t>Wykonawca na własny koszt pozyska mapy do celów projektowych.</w:t>
      </w:r>
    </w:p>
    <w:p w:rsidR="00AA18EC" w:rsidRPr="00AA18EC" w:rsidRDefault="005E57EC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hAnsi="Times New Roman"/>
          <w:sz w:val="22"/>
          <w:szCs w:val="22"/>
        </w:rPr>
        <w:t>Przedmiot zamówienia</w:t>
      </w:r>
      <w:r w:rsidRPr="00AA18EC">
        <w:rPr>
          <w:rFonts w:ascii="Times New Roman" w:hAnsi="Times New Roman"/>
          <w:bCs/>
          <w:sz w:val="22"/>
          <w:szCs w:val="22"/>
        </w:rPr>
        <w:t xml:space="preserve"> zostanie wykonany zgodnie z zapytaniem cenowym i przepisami prawa.</w:t>
      </w:r>
    </w:p>
    <w:p w:rsidR="00AA18EC" w:rsidRPr="00AA18EC" w:rsidRDefault="00862BA2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hAnsi="Times New Roman"/>
          <w:sz w:val="22"/>
          <w:szCs w:val="22"/>
        </w:rPr>
        <w:t>Wykonawca zapoznał się z warunkami w terenie.</w:t>
      </w:r>
    </w:p>
    <w:p w:rsidR="00AA18EC" w:rsidRPr="00AA18EC" w:rsidRDefault="00AA18EC" w:rsidP="00AA18EC">
      <w:pPr>
        <w:pStyle w:val="Style12"/>
        <w:widowControl/>
        <w:numPr>
          <w:ilvl w:val="0"/>
          <w:numId w:val="41"/>
        </w:numPr>
        <w:tabs>
          <w:tab w:val="left" w:pos="360"/>
        </w:tabs>
        <w:spacing w:line="360" w:lineRule="auto"/>
        <w:rPr>
          <w:rFonts w:ascii="Times New Roman" w:hAnsi="Times New Roman"/>
        </w:rPr>
      </w:pPr>
      <w:r w:rsidRPr="00AA18EC">
        <w:rPr>
          <w:rFonts w:ascii="Times New Roman" w:eastAsia="Times New Roman" w:hAnsi="Times New Roman"/>
          <w:sz w:val="22"/>
          <w:szCs w:val="22"/>
        </w:rPr>
        <w:t>W ramach przedmiotowego zapytania Wykonawca wykona, pozyska  opracuje: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ind w:left="709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Mapy do celów projektowych– w ilości 4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Projekt budowlano-wykonawczy (branża drogowa i sanitarna-kanalizacja deszczowa)                         – w ilości 6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Przedmiar robót – w ilości 2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 xml:space="preserve">Operat wodno-prawny odprowadzenia wód opadowych – w ilości 4 egz. (wersja papierowa) + wersja elektroniczna </w:t>
      </w:r>
      <w:r w:rsidRPr="00D2086E">
        <w:rPr>
          <w:b/>
          <w:sz w:val="22"/>
          <w:szCs w:val="22"/>
        </w:rPr>
        <w:t>(w razie potrzeby);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Docelowy projekt organizacji ruchu wraz z jego uzgodnieniem – w ilości 4 egz. (wersja papierowa) + wersja elektroniczna;</w:t>
      </w:r>
    </w:p>
    <w:p w:rsidR="00AA18EC" w:rsidRPr="00D2086E" w:rsidRDefault="00AA18EC" w:rsidP="00AA18EC">
      <w:pPr>
        <w:widowControl w:val="0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2086E">
        <w:rPr>
          <w:sz w:val="22"/>
          <w:szCs w:val="22"/>
        </w:rPr>
        <w:t>Aktualizację kosztorysu inwestorskiego – dwukrotna.</w:t>
      </w:r>
    </w:p>
    <w:p w:rsidR="00AA18EC" w:rsidRPr="00D2086E" w:rsidRDefault="00AA18EC" w:rsidP="00AA18EC">
      <w:pPr>
        <w:spacing w:line="360" w:lineRule="auto"/>
        <w:ind w:firstLine="360"/>
        <w:jc w:val="both"/>
        <w:rPr>
          <w:sz w:val="22"/>
          <w:szCs w:val="22"/>
        </w:rPr>
      </w:pPr>
      <w:r w:rsidRPr="00D2086E">
        <w:rPr>
          <w:sz w:val="22"/>
          <w:szCs w:val="22"/>
        </w:rPr>
        <w:t xml:space="preserve">Dokumentacja zostanie dostarczona w formie elektronicznej (ATH, PDF) i (Word) na płycie CD  </w:t>
      </w:r>
      <w:r w:rsidRPr="00D2086E">
        <w:rPr>
          <w:sz w:val="22"/>
          <w:szCs w:val="22"/>
        </w:rPr>
        <w:br/>
        <w:t xml:space="preserve">      (po 1 egz. dla każdego zakresu).</w:t>
      </w:r>
    </w:p>
    <w:p w:rsidR="00AA18EC" w:rsidRPr="00D2086E" w:rsidRDefault="00AA18EC" w:rsidP="00AA18EC">
      <w:pPr>
        <w:spacing w:line="360" w:lineRule="auto"/>
        <w:ind w:left="426"/>
        <w:jc w:val="both"/>
      </w:pPr>
      <w:r w:rsidRPr="00D2086E">
        <w:rPr>
          <w:sz w:val="22"/>
          <w:szCs w:val="22"/>
        </w:rPr>
        <w:t>Opracowane dokumentacje projektowe muszą spełniać wszystkie wytyczne, normy i przepisy    obwiązujące w tym zakresie na dzień przygotowywania dokumentacji.</w:t>
      </w:r>
    </w:p>
    <w:p w:rsidR="00862BA2" w:rsidRPr="003B7287" w:rsidRDefault="00862BA2" w:rsidP="0089060C">
      <w:pPr>
        <w:pStyle w:val="NormalnyWeb"/>
        <w:tabs>
          <w:tab w:val="left" w:pos="1985"/>
        </w:tabs>
        <w:spacing w:before="0" w:beforeAutospacing="0" w:after="0" w:afterAutospacing="0" w:line="360" w:lineRule="auto"/>
        <w:ind w:left="284" w:hanging="284"/>
        <w:rPr>
          <w:bCs/>
          <w:sz w:val="22"/>
          <w:szCs w:val="22"/>
        </w:rPr>
      </w:pPr>
    </w:p>
    <w:p w:rsidR="003B42F8" w:rsidRPr="003B7287" w:rsidRDefault="002227E7" w:rsidP="003C01CD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2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TERMIN REALIZACJI</w:t>
      </w:r>
    </w:p>
    <w:p w:rsidR="00B34D40" w:rsidRPr="003B7287" w:rsidRDefault="00B34D40" w:rsidP="00735177">
      <w:pPr>
        <w:pStyle w:val="Nagwek11"/>
        <w:tabs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862BA2" w:rsidRPr="003B7287" w:rsidRDefault="00862BA2" w:rsidP="00735177">
      <w:pPr>
        <w:pStyle w:val="NormalnyWeb"/>
        <w:numPr>
          <w:ilvl w:val="0"/>
          <w:numId w:val="22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283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Termin rozpoczęcia robót stanowiących przedmiot umowy ustala się z dniem podpisania           umowy.</w:t>
      </w:r>
    </w:p>
    <w:p w:rsidR="00862BA2" w:rsidRPr="003B7287" w:rsidRDefault="00862BA2" w:rsidP="00FE44E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Termin wykonania i odbioru robót ustala się do dnia </w:t>
      </w:r>
      <w:r w:rsidR="00AA18EC">
        <w:rPr>
          <w:b/>
          <w:bCs/>
          <w:sz w:val="22"/>
          <w:szCs w:val="22"/>
        </w:rPr>
        <w:t>6 miesięcy od dnia podpisania umowy.</w:t>
      </w:r>
      <w:r w:rsidRPr="003B7287">
        <w:rPr>
          <w:b/>
          <w:bCs/>
          <w:sz w:val="22"/>
          <w:szCs w:val="22"/>
        </w:rPr>
        <w:t xml:space="preserve"> </w:t>
      </w:r>
    </w:p>
    <w:p w:rsidR="00BE3814" w:rsidRDefault="00862BA2" w:rsidP="00BE3814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robót jest zobowiązany zgłosić pisemnie zakończenie robót, gotowość do odbioru końcowego i przekazania obiektu Zamawiającemu. </w:t>
      </w:r>
    </w:p>
    <w:p w:rsidR="009102E0" w:rsidRPr="00DA2130" w:rsidRDefault="00862BA2" w:rsidP="00DA2130">
      <w:pPr>
        <w:pStyle w:val="NormalnyWeb"/>
        <w:numPr>
          <w:ilvl w:val="0"/>
          <w:numId w:val="22"/>
        </w:numPr>
        <w:tabs>
          <w:tab w:val="clear" w:pos="360"/>
        </w:tabs>
        <w:spacing w:before="0" w:beforeAutospacing="0" w:after="0" w:afterAutospacing="0" w:line="360" w:lineRule="auto"/>
        <w:ind w:left="568" w:hanging="284"/>
        <w:jc w:val="both"/>
        <w:rPr>
          <w:bCs/>
          <w:sz w:val="22"/>
          <w:szCs w:val="22"/>
        </w:rPr>
      </w:pPr>
      <w:r w:rsidRPr="00BE3814">
        <w:rPr>
          <w:bCs/>
          <w:sz w:val="22"/>
          <w:szCs w:val="22"/>
        </w:rPr>
        <w:lastRenderedPageBreak/>
        <w:t xml:space="preserve">Termin realizacji robót może ulec zmianie z przyczyn niezależnych od Wykonawcy </w:t>
      </w:r>
      <w:r w:rsidR="00BE3814">
        <w:rPr>
          <w:bCs/>
          <w:sz w:val="22"/>
          <w:szCs w:val="22"/>
        </w:rPr>
        <w:t xml:space="preserve">                              </w:t>
      </w:r>
      <w:r w:rsidRPr="00BE3814">
        <w:rPr>
          <w:bCs/>
          <w:sz w:val="22"/>
          <w:szCs w:val="22"/>
        </w:rPr>
        <w:t>lub Zamawiającego, niemożliwych do przew</w:t>
      </w:r>
      <w:r w:rsidR="00FE44E4" w:rsidRPr="00BE3814">
        <w:rPr>
          <w:bCs/>
          <w:sz w:val="22"/>
          <w:szCs w:val="22"/>
        </w:rPr>
        <w:t>idzenia</w:t>
      </w:r>
      <w:r w:rsidR="000109D3" w:rsidRPr="00BE3814">
        <w:rPr>
          <w:bCs/>
          <w:sz w:val="22"/>
          <w:szCs w:val="22"/>
        </w:rPr>
        <w:t xml:space="preserve"> </w:t>
      </w:r>
      <w:r w:rsidR="00FE44E4" w:rsidRPr="00BE3814">
        <w:rPr>
          <w:bCs/>
          <w:sz w:val="22"/>
          <w:szCs w:val="22"/>
        </w:rPr>
        <w:t>w chwili zawarcia umowy</w:t>
      </w:r>
      <w:r w:rsidR="000109D3" w:rsidRPr="00BE3814">
        <w:rPr>
          <w:bCs/>
          <w:sz w:val="22"/>
          <w:szCs w:val="22"/>
        </w:rPr>
        <w:t>, pomimo z</w:t>
      </w:r>
      <w:r w:rsidR="00BE3814" w:rsidRPr="00BE3814">
        <w:rPr>
          <w:bCs/>
          <w:sz w:val="22"/>
          <w:szCs w:val="22"/>
        </w:rPr>
        <w:t>achowania należytej staranności</w:t>
      </w:r>
      <w:r w:rsidR="00BE3814">
        <w:rPr>
          <w:bCs/>
          <w:sz w:val="22"/>
          <w:szCs w:val="22"/>
        </w:rPr>
        <w:t xml:space="preserve"> w szczególności</w:t>
      </w:r>
      <w:r w:rsidR="00DA2130">
        <w:rPr>
          <w:bCs/>
          <w:sz w:val="22"/>
          <w:szCs w:val="22"/>
        </w:rPr>
        <w:t xml:space="preserve"> </w:t>
      </w:r>
      <w:r w:rsidR="00FE44E4" w:rsidRPr="00DA2130">
        <w:rPr>
          <w:sz w:val="22"/>
          <w:szCs w:val="22"/>
        </w:rPr>
        <w:t>wystąpienia</w:t>
      </w:r>
      <w:r w:rsidR="00FE44E4" w:rsidRPr="00DA2130">
        <w:rPr>
          <w:rStyle w:val="Pogrubienie"/>
          <w:sz w:val="22"/>
          <w:szCs w:val="22"/>
        </w:rPr>
        <w:t> </w:t>
      </w:r>
      <w:r w:rsidR="00FE44E4" w:rsidRPr="00DA2130">
        <w:rPr>
          <w:rStyle w:val="Pogrubienie"/>
          <w:b w:val="0"/>
          <w:sz w:val="22"/>
          <w:szCs w:val="22"/>
        </w:rPr>
        <w:t>siły wyższej</w:t>
      </w:r>
      <w:r w:rsidR="00FE44E4" w:rsidRPr="00DA2130">
        <w:rPr>
          <w:sz w:val="22"/>
          <w:szCs w:val="22"/>
        </w:rPr>
        <w:t> uniemożliwiającej wykonanie przedmiotu umowy zgodnie z jej postanowieniami.</w:t>
      </w:r>
    </w:p>
    <w:p w:rsidR="003B42F8" w:rsidRPr="003B7287" w:rsidRDefault="004B1DDB" w:rsidP="003C01CD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3</w:t>
      </w:r>
      <w:r w:rsidRPr="003B7287">
        <w:rPr>
          <w:sz w:val="22"/>
          <w:szCs w:val="22"/>
          <w:lang w:val="pl-PL"/>
        </w:rPr>
        <w:t xml:space="preserve"> 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I ODPOWIEDZIALNOŚĆ WYKONAWCY</w:t>
      </w:r>
    </w:p>
    <w:p w:rsidR="00B34D40" w:rsidRPr="003B7287" w:rsidRDefault="00B34D40" w:rsidP="00735177">
      <w:pPr>
        <w:pStyle w:val="Nagwek11"/>
        <w:tabs>
          <w:tab w:val="left" w:pos="4111"/>
          <w:tab w:val="left" w:pos="4395"/>
        </w:tabs>
        <w:spacing w:line="240" w:lineRule="auto"/>
        <w:ind w:left="3619" w:right="3617"/>
        <w:rPr>
          <w:sz w:val="22"/>
          <w:szCs w:val="22"/>
          <w:lang w:val="pl-PL"/>
        </w:rPr>
      </w:pPr>
    </w:p>
    <w:p w:rsidR="00DF1C80" w:rsidRPr="003B7287" w:rsidRDefault="00DF1C80" w:rsidP="0073517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zobowiązuje się do wykonania przedmiotu umowy z należytą starannością, zgodnie </w:t>
      </w:r>
      <w:r w:rsidRPr="003B7287">
        <w:rPr>
          <w:sz w:val="22"/>
          <w:szCs w:val="22"/>
        </w:rPr>
        <w:br/>
        <w:t>z opisem przedmiotu zamówienia, zasadami wiedzy technicznej oraz obowiązującymi przepisami prawa.</w:t>
      </w:r>
    </w:p>
    <w:p w:rsidR="00221057" w:rsidRPr="00221057" w:rsidRDefault="00221057" w:rsidP="00735177">
      <w:pPr>
        <w:pStyle w:val="Style8"/>
        <w:widowControl/>
        <w:numPr>
          <w:ilvl w:val="0"/>
          <w:numId w:val="2"/>
        </w:numPr>
        <w:tabs>
          <w:tab w:val="left" w:pos="350"/>
        </w:tabs>
        <w:spacing w:line="360" w:lineRule="auto"/>
        <w:jc w:val="both"/>
        <w:rPr>
          <w:rStyle w:val="FontStyle12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Posiadania </w:t>
      </w:r>
      <w:r w:rsidRPr="00221057">
        <w:rPr>
          <w:rStyle w:val="FontStyle13"/>
          <w:rFonts w:ascii="Times New Roman" w:hAnsi="Times New Roman" w:cs="Times New Roman"/>
          <w:sz w:val="22"/>
          <w:szCs w:val="22"/>
        </w:rPr>
        <w:t xml:space="preserve">wiedzy i doświadczenia, 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>potencjału technicznego i technologicznego do wykonywania przedmiotu zamówienia</w:t>
      </w:r>
      <w:r w:rsidRPr="00221057">
        <w:rPr>
          <w:rStyle w:val="FontStyle12"/>
          <w:rFonts w:ascii="Times New Roman" w:hAnsi="Times New Roman"/>
          <w:sz w:val="22"/>
          <w:szCs w:val="22"/>
        </w:rPr>
        <w:t xml:space="preserve"> a także</w:t>
      </w:r>
      <w:r w:rsidRPr="00221057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posiadanie uprawnień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w specjalnościach:</w:t>
      </w:r>
      <w:r w:rsidRPr="00221057">
        <w:rPr>
          <w:rFonts w:ascii="Times New Roman" w:hAnsi="Times New Roman"/>
          <w:b/>
          <w:sz w:val="22"/>
          <w:szCs w:val="22"/>
        </w:rPr>
        <w:t xml:space="preserve"> </w:t>
      </w:r>
      <w:r w:rsidRPr="00221057">
        <w:rPr>
          <w:rFonts w:ascii="Times New Roman" w:eastAsia="Times New Roman" w:hAnsi="Times New Roman"/>
          <w:b/>
          <w:sz w:val="22"/>
          <w:szCs w:val="22"/>
        </w:rPr>
        <w:t>instalacyjnej                        w zakresie sieci, instalacji i urządzeń:</w:t>
      </w:r>
      <w:r w:rsidRPr="00221057">
        <w:rPr>
          <w:rFonts w:ascii="Times New Roman" w:hAnsi="Times New Roman"/>
          <w:b/>
          <w:sz w:val="22"/>
          <w:szCs w:val="22"/>
        </w:rPr>
        <w:t xml:space="preserve"> wentylacyjnych, wodociągowych i kanalizacyjnych</w:t>
      </w:r>
      <w:r w:rsidRPr="00221057">
        <w:rPr>
          <w:rFonts w:ascii="Times New Roman" w:eastAsia="Times New Roman" w:hAnsi="Times New Roman"/>
          <w:b/>
          <w:bCs/>
          <w:sz w:val="22"/>
          <w:szCs w:val="22"/>
        </w:rPr>
        <w:t xml:space="preserve">                   </w:t>
      </w:r>
      <w:r w:rsidRPr="00221057">
        <w:rPr>
          <w:rFonts w:ascii="Times New Roman" w:eastAsia="Times New Roman" w:hAnsi="Times New Roman"/>
          <w:sz w:val="22"/>
          <w:szCs w:val="22"/>
        </w:rPr>
        <w:t xml:space="preserve">lub odpowiadającym im ważnym uprawnieniom budowlanym wydanym na podstawie obowiązujących przepisów prawa </w:t>
      </w:r>
      <w:r w:rsidRPr="00D2086E">
        <w:rPr>
          <w:rFonts w:ascii="Times New Roman" w:eastAsia="Times New Roman" w:hAnsi="Times New Roman"/>
          <w:sz w:val="22"/>
          <w:szCs w:val="22"/>
        </w:rPr>
        <w:t>lub odpowiednich przepisów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="00214A5B">
        <w:rPr>
          <w:rFonts w:ascii="Times New Roman" w:eastAsia="Times New Roman" w:hAnsi="Times New Roman"/>
          <w:sz w:val="22"/>
          <w:szCs w:val="22"/>
        </w:rPr>
        <w:t>pozwalających na pełnienie samodzielnych funkcji technicznych w budownictwie w ww. specjalności.</w:t>
      </w:r>
    </w:p>
    <w:p w:rsidR="00DF1C80" w:rsidRPr="003B7287" w:rsidRDefault="00DF1C80" w:rsidP="00735177">
      <w:pPr>
        <w:pStyle w:val="NormalnyWeb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057">
        <w:rPr>
          <w:rFonts w:ascii="Times New Roman" w:hAnsi="Times New Roman" w:cs="Times New Roman"/>
          <w:color w:val="000000"/>
          <w:sz w:val="22"/>
          <w:szCs w:val="22"/>
        </w:rPr>
        <w:t xml:space="preserve">Wykonawca zobowiązuje się wykonać przedmiot umowy osobiście (bez podwykonawców). Przeniesienie przez Wykonawcę jakichkolwiek praw związanych z wykonywaniem umowy bez pisemnej zgody Zamawiającego na osobę trzecią jest nieważne i może skutkować natychmiastowym rozwiązaniem umowy. </w:t>
      </w:r>
    </w:p>
    <w:p w:rsidR="00DF1C80" w:rsidRPr="003B7287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zobowiązany jest do niezwłocznego informowania Zamawiającego o wszystkich zdarzeniach mających lub mogących mieć wpływ na wykonanie umowy.</w:t>
      </w:r>
    </w:p>
    <w:p w:rsidR="00DF1C80" w:rsidRDefault="00DF1C80" w:rsidP="00DF1C80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Wykonawca będzie ponosił odpowiedzialność wobec Zamawiającego za </w:t>
      </w:r>
      <w:r w:rsidR="00214A5B">
        <w:rPr>
          <w:sz w:val="22"/>
          <w:szCs w:val="22"/>
        </w:rPr>
        <w:t>terminowość wykonania umowy</w:t>
      </w:r>
      <w:r w:rsidRPr="003B7287">
        <w:rPr>
          <w:sz w:val="22"/>
          <w:szCs w:val="22"/>
        </w:rPr>
        <w:t>.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 xml:space="preserve">Zamawiający może w terminie 7 dni kalendarzowych od przekazania dokumentacji  - przedmiotu umowy zgłosić na piśmie Wykonawcy swoje zastrzeżenia lub uwagi. </w:t>
      </w:r>
    </w:p>
    <w:p w:rsidR="00214A5B" w:rsidRPr="00214A5B" w:rsidRDefault="00214A5B" w:rsidP="00214A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14A5B">
        <w:rPr>
          <w:sz w:val="22"/>
          <w:szCs w:val="22"/>
        </w:rPr>
        <w:t>W przypadku stwierdzenia wad w zdawanej dokumentacji, Wykonawca jest zobowiązany do niezwłocznego ich usunięcia po wcześniejszym ustaleniu pomiędzy Stronami terminu usunięcia tych wad.</w:t>
      </w:r>
    </w:p>
    <w:p w:rsidR="00214A5B" w:rsidRPr="00BA4C2A" w:rsidRDefault="00BA4C2A" w:rsidP="00214A5B">
      <w:pPr>
        <w:pStyle w:val="NormalnyWeb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BA4C2A">
        <w:rPr>
          <w:sz w:val="22"/>
          <w:szCs w:val="22"/>
        </w:rPr>
        <w:t>W przypadku braku zastrzeżeń l</w:t>
      </w:r>
      <w:r>
        <w:rPr>
          <w:sz w:val="22"/>
          <w:szCs w:val="22"/>
        </w:rPr>
        <w:t>ub uwag, o których mowa w ust. 7</w:t>
      </w:r>
      <w:r w:rsidRPr="00BA4C2A">
        <w:rPr>
          <w:sz w:val="22"/>
          <w:szCs w:val="22"/>
        </w:rPr>
        <w:t>, Wykonawca ma prawo uznać przekazaną dokumentację za odebraną</w:t>
      </w:r>
    </w:p>
    <w:p w:rsidR="003B42F8" w:rsidRPr="003B7287" w:rsidRDefault="006B62F9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  <w:r w:rsidRPr="003B7287">
        <w:rPr>
          <w:sz w:val="22"/>
          <w:szCs w:val="22"/>
          <w:lang w:val="pl-PL"/>
        </w:rPr>
        <w:t xml:space="preserve">                                           </w:t>
      </w:r>
      <w:r w:rsidR="00D1742D" w:rsidRPr="003B7287">
        <w:rPr>
          <w:sz w:val="22"/>
          <w:szCs w:val="22"/>
          <w:lang w:val="pl-PL"/>
        </w:rPr>
        <w:t xml:space="preserve">                    </w:t>
      </w:r>
      <w:r w:rsidR="002227E7" w:rsidRPr="003B7287">
        <w:rPr>
          <w:sz w:val="22"/>
          <w:szCs w:val="22"/>
          <w:lang w:val="pl-PL"/>
        </w:rPr>
        <w:t>§</w:t>
      </w:r>
      <w:r w:rsidR="00735177" w:rsidRPr="003B7287">
        <w:rPr>
          <w:sz w:val="22"/>
          <w:szCs w:val="22"/>
          <w:lang w:val="pl-PL"/>
        </w:rPr>
        <w:t>4</w:t>
      </w:r>
    </w:p>
    <w:p w:rsidR="00B34D40" w:rsidRPr="003B7287" w:rsidRDefault="00B34D40" w:rsidP="00B34D40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OBOWIĄZKI ZAMAWIAJĄCEGO</w:t>
      </w:r>
    </w:p>
    <w:p w:rsidR="00B34D40" w:rsidRPr="003B7287" w:rsidRDefault="00B34D40" w:rsidP="00D1742D">
      <w:pPr>
        <w:pStyle w:val="Nagwek11"/>
        <w:tabs>
          <w:tab w:val="left" w:pos="4536"/>
        </w:tabs>
        <w:spacing w:line="360" w:lineRule="auto"/>
        <w:ind w:left="116" w:right="3617"/>
        <w:rPr>
          <w:sz w:val="22"/>
          <w:szCs w:val="22"/>
          <w:lang w:val="pl-PL"/>
        </w:rPr>
      </w:pPr>
    </w:p>
    <w:p w:rsidR="00DF1C80" w:rsidRDefault="00DF1C80" w:rsidP="00DF1C8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przekaże Wykonawcy wszelkie niezbędne do wykonania niniejszej umowy informacje, w szczególności wskaże dokładnie miejsce przeznaczone na wykonanie przedmiotu umowy.</w:t>
      </w:r>
    </w:p>
    <w:p w:rsidR="00BE3814" w:rsidRDefault="00BE3814" w:rsidP="00BE381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E3814" w:rsidRPr="003B7287" w:rsidRDefault="00BE3814" w:rsidP="00BE3814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§5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lastRenderedPageBreak/>
        <w:t>WYNAGRODZENIE</w:t>
      </w:r>
    </w:p>
    <w:p w:rsidR="002227E7" w:rsidRPr="003B7287" w:rsidRDefault="002227E7" w:rsidP="002227E7">
      <w:pPr>
        <w:pStyle w:val="NormalnyWeb"/>
        <w:spacing w:before="0" w:beforeAutospacing="0" w:after="0" w:afterAutospacing="0" w:line="360" w:lineRule="auto"/>
        <w:ind w:left="384"/>
        <w:jc w:val="center"/>
        <w:rPr>
          <w:b/>
          <w:bCs/>
          <w:sz w:val="22"/>
          <w:szCs w:val="22"/>
        </w:rPr>
      </w:pPr>
    </w:p>
    <w:p w:rsidR="002227E7" w:rsidRPr="003B7287" w:rsidRDefault="002227E7" w:rsidP="002227E7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 wykonanie przedmiotu Umowy, określonego w §1 niniejszej Umowy, Strony ustalają wynagrodzenie w wysokości ……………..</w:t>
      </w:r>
      <w:r w:rsidRPr="003B7287">
        <w:rPr>
          <w:b/>
          <w:sz w:val="22"/>
          <w:szCs w:val="22"/>
        </w:rPr>
        <w:t>brutto</w:t>
      </w:r>
      <w:r w:rsidRPr="003B7287">
        <w:rPr>
          <w:sz w:val="22"/>
          <w:szCs w:val="22"/>
        </w:rPr>
        <w:t xml:space="preserve"> (słownie:……………………………………). 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tabs>
          <w:tab w:val="clear" w:pos="360"/>
        </w:tabs>
        <w:spacing w:before="0" w:beforeAutospacing="0" w:after="0" w:afterAutospacing="0" w:line="360" w:lineRule="auto"/>
        <w:ind w:left="426" w:hanging="426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Zapłata należności Wykonawcy za wykonanie przedmiotu umowy nastąpi na podstawie prawidłowo wystawionej faktury VAT, po protokólarnym przejęciu przez Zamawiającego całości prac bez zastrzeżeń.</w:t>
      </w:r>
    </w:p>
    <w:p w:rsidR="002227E7" w:rsidRPr="003B728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Wynagrodzenie za wykonane i przyjęte bez zastrzeżeń prace płatne będzie przelewem w ciągu </w:t>
      </w:r>
      <w:r w:rsidR="00A368BC" w:rsidRPr="003B7287">
        <w:rPr>
          <w:sz w:val="22"/>
          <w:szCs w:val="22"/>
        </w:rPr>
        <w:t xml:space="preserve">30 </w:t>
      </w:r>
      <w:r w:rsidRPr="003B7287">
        <w:rPr>
          <w:sz w:val="22"/>
          <w:szCs w:val="22"/>
        </w:rPr>
        <w:t>dni licząc od dnia doręczenia Zamawiającemu przez Wykonawcę faktury VAT wystawionej zgodnie z ust. 1.</w:t>
      </w:r>
    </w:p>
    <w:p w:rsidR="002227E7" w:rsidRDefault="002227E7" w:rsidP="002227E7">
      <w:pPr>
        <w:pStyle w:val="NormalnyWeb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Zapłata należności dla Wykonawcy nastąpi przelewem na rachunek bankowy Wykonawcy wskazany </w:t>
      </w:r>
      <w:r w:rsidR="00DA2130">
        <w:rPr>
          <w:sz w:val="22"/>
          <w:szCs w:val="22"/>
        </w:rPr>
        <w:t>w fakturze VAT</w:t>
      </w:r>
      <w:r w:rsidRPr="003B7287">
        <w:rPr>
          <w:sz w:val="22"/>
          <w:szCs w:val="22"/>
        </w:rPr>
        <w:t>.</w:t>
      </w:r>
    </w:p>
    <w:p w:rsidR="003168CE" w:rsidRPr="004B339C" w:rsidRDefault="003168CE" w:rsidP="003168CE">
      <w:pPr>
        <w:widowControl w:val="0"/>
        <w:numPr>
          <w:ilvl w:val="0"/>
          <w:numId w:val="31"/>
        </w:numPr>
        <w:snapToGrid w:val="0"/>
        <w:spacing w:line="360" w:lineRule="auto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Faktury dokumentujące wykonanie przedmiotu zamówienia wystawione będą z następującym oznaczeniem:</w:t>
      </w:r>
    </w:p>
    <w:p w:rsidR="003168CE" w:rsidRPr="004B339C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4B339C">
        <w:rPr>
          <w:sz w:val="22"/>
          <w:szCs w:val="22"/>
        </w:rPr>
        <w:t>Nabywca: Gmina Sulejów, 97-330 Sulejów, ul. Konecka 42, NIP 771-17-68-348</w:t>
      </w:r>
    </w:p>
    <w:p w:rsidR="003168CE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Odbiorca: Miejski Zarząd</w:t>
      </w:r>
      <w:r w:rsidRPr="004B339C">
        <w:rPr>
          <w:sz w:val="22"/>
          <w:szCs w:val="22"/>
        </w:rPr>
        <w:t xml:space="preserve"> Komunaln</w:t>
      </w:r>
      <w:r>
        <w:rPr>
          <w:sz w:val="22"/>
          <w:szCs w:val="22"/>
        </w:rPr>
        <w:t>y w Sulejowie, 97-330 Sulejów, ul. Konecka 46</w:t>
      </w:r>
    </w:p>
    <w:p w:rsidR="003168CE" w:rsidRPr="003B7287" w:rsidRDefault="003168CE" w:rsidP="003168CE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</w:rPr>
      </w:pPr>
    </w:p>
    <w:p w:rsidR="006B62F9" w:rsidRPr="003B7287" w:rsidRDefault="002227E7" w:rsidP="00DF1C80">
      <w:pPr>
        <w:widowControl w:val="0"/>
        <w:tabs>
          <w:tab w:val="left" w:pos="359"/>
        </w:tabs>
        <w:autoSpaceDE w:val="0"/>
        <w:autoSpaceDN w:val="0"/>
        <w:spacing w:line="360" w:lineRule="auto"/>
        <w:ind w:left="142" w:right="295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 xml:space="preserve">        §6</w:t>
      </w:r>
    </w:p>
    <w:p w:rsidR="00B34D40" w:rsidRPr="003B7287" w:rsidRDefault="00B34D40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OSOBY UPOWAŻNIONE</w:t>
      </w:r>
    </w:p>
    <w:p w:rsidR="00D47A44" w:rsidRPr="003B7287" w:rsidRDefault="00D47A44" w:rsidP="00735177">
      <w:pPr>
        <w:widowControl w:val="0"/>
        <w:tabs>
          <w:tab w:val="left" w:pos="359"/>
        </w:tabs>
        <w:autoSpaceDE w:val="0"/>
        <w:autoSpaceDN w:val="0"/>
        <w:ind w:left="142" w:right="295"/>
        <w:jc w:val="center"/>
        <w:rPr>
          <w:b/>
          <w:sz w:val="22"/>
          <w:szCs w:val="22"/>
        </w:rPr>
      </w:pPr>
    </w:p>
    <w:p w:rsidR="00D47A44" w:rsidRPr="003B7287" w:rsidRDefault="00D47A44" w:rsidP="00735177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hanging="218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Osobę odpowiedzialną za prawidłową realizację niniejszej umowy oraz upoważnioną do kontaktów z Wykonawcą ze strony Zamawiającego będzie</w:t>
      </w:r>
      <w:r w:rsidRPr="003B7287">
        <w:rPr>
          <w:b/>
          <w:sz w:val="22"/>
          <w:szCs w:val="22"/>
        </w:rPr>
        <w:t xml:space="preserve"> </w:t>
      </w:r>
      <w:r w:rsidRPr="003B7287">
        <w:rPr>
          <w:sz w:val="22"/>
          <w:szCs w:val="22"/>
        </w:rPr>
        <w:t xml:space="preserve">pracownik Miejskiego </w:t>
      </w:r>
      <w:r w:rsidR="004C4FD9" w:rsidRPr="003B7287">
        <w:rPr>
          <w:sz w:val="22"/>
          <w:szCs w:val="22"/>
        </w:rPr>
        <w:t xml:space="preserve">Zarządu Komunalnego </w:t>
      </w:r>
      <w:r w:rsidRPr="003B7287">
        <w:rPr>
          <w:sz w:val="22"/>
          <w:szCs w:val="22"/>
        </w:rPr>
        <w:t>w Sulejowie.</w:t>
      </w:r>
    </w:p>
    <w:p w:rsidR="00D47A44" w:rsidRPr="003B7287" w:rsidRDefault="00D47A44" w:rsidP="00735177">
      <w:pPr>
        <w:pStyle w:val="NormalnyWeb"/>
        <w:widowControl w:val="0"/>
        <w:numPr>
          <w:ilvl w:val="0"/>
          <w:numId w:val="27"/>
        </w:numPr>
        <w:tabs>
          <w:tab w:val="clear" w:pos="360"/>
          <w:tab w:val="left" w:pos="359"/>
        </w:tabs>
        <w:autoSpaceDE w:val="0"/>
        <w:autoSpaceDN w:val="0"/>
        <w:spacing w:line="360" w:lineRule="auto"/>
        <w:ind w:left="426" w:right="295"/>
        <w:jc w:val="center"/>
        <w:rPr>
          <w:b/>
          <w:sz w:val="22"/>
          <w:szCs w:val="22"/>
        </w:rPr>
      </w:pPr>
      <w:r w:rsidRPr="003B7287">
        <w:rPr>
          <w:sz w:val="22"/>
          <w:szCs w:val="22"/>
        </w:rPr>
        <w:t>Osobą odpowiedzialną za prawidłową realizację niniejszej umowy oraz upoważnioną do kontaktów z Zamawiającym ze strony Wykonawcy będzie</w:t>
      </w:r>
      <w:r w:rsidR="004B5A42" w:rsidRPr="003B7287">
        <w:rPr>
          <w:sz w:val="22"/>
          <w:szCs w:val="22"/>
        </w:rPr>
        <w:t>……..</w:t>
      </w:r>
      <w:r w:rsidRPr="003B7287">
        <w:rPr>
          <w:sz w:val="22"/>
          <w:szCs w:val="22"/>
        </w:rPr>
        <w:t xml:space="preserve"> nr </w:t>
      </w:r>
      <w:proofErr w:type="spellStart"/>
      <w:r w:rsidRPr="003B7287">
        <w:rPr>
          <w:sz w:val="22"/>
          <w:szCs w:val="22"/>
        </w:rPr>
        <w:t>tel</w:t>
      </w:r>
      <w:proofErr w:type="spellEnd"/>
      <w:r w:rsidR="004B5A42" w:rsidRPr="003B7287">
        <w:rPr>
          <w:sz w:val="22"/>
          <w:szCs w:val="22"/>
        </w:rPr>
        <w:t>…….</w:t>
      </w:r>
      <w:r w:rsidRPr="003B7287">
        <w:rPr>
          <w:sz w:val="22"/>
          <w:szCs w:val="22"/>
        </w:rPr>
        <w:t xml:space="preserve">. e-mail: </w:t>
      </w:r>
      <w:r w:rsidR="004B5A42" w:rsidRPr="003B7287">
        <w:rPr>
          <w:sz w:val="22"/>
          <w:szCs w:val="22"/>
        </w:rPr>
        <w:t>………..</w:t>
      </w:r>
    </w:p>
    <w:p w:rsidR="008C3A7E" w:rsidRPr="003B7287" w:rsidRDefault="002227E7" w:rsidP="0089060C">
      <w:pPr>
        <w:pStyle w:val="Akapitzlist"/>
        <w:suppressAutoHyphens/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3B7287">
        <w:rPr>
          <w:rFonts w:ascii="Times New Roman" w:hAnsi="Times New Roman"/>
          <w:b/>
        </w:rPr>
        <w:t>§7</w:t>
      </w:r>
    </w:p>
    <w:p w:rsidR="00B34D40" w:rsidRPr="003B7287" w:rsidRDefault="00B34D40" w:rsidP="0089060C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ODBIÓR PRZEDMIOTU UMOWY</w:t>
      </w:r>
    </w:p>
    <w:p w:rsidR="00B34D40" w:rsidRPr="003B7287" w:rsidRDefault="00B34D40" w:rsidP="00735177">
      <w:pPr>
        <w:suppressAutoHyphens/>
        <w:rPr>
          <w:b/>
          <w:sz w:val="22"/>
          <w:szCs w:val="22"/>
        </w:rPr>
      </w:pPr>
    </w:p>
    <w:p w:rsidR="00BA4C2A" w:rsidRPr="00BA4C2A" w:rsidRDefault="00BA4C2A" w:rsidP="00BA4C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A4C2A">
        <w:rPr>
          <w:rFonts w:ascii="Times New Roman" w:hAnsi="Times New Roman"/>
        </w:rPr>
        <w:t>Miejsce</w:t>
      </w:r>
      <w:r>
        <w:rPr>
          <w:rFonts w:ascii="Times New Roman" w:hAnsi="Times New Roman"/>
        </w:rPr>
        <w:t xml:space="preserve">m przekazania przedmiotu umowy </w:t>
      </w:r>
      <w:r w:rsidRPr="00BA4C2A">
        <w:rPr>
          <w:rFonts w:ascii="Times New Roman" w:hAnsi="Times New Roman"/>
        </w:rPr>
        <w:t xml:space="preserve">jest siedziba Zamawiającego, a osobami </w:t>
      </w:r>
      <w:r>
        <w:rPr>
          <w:rFonts w:ascii="Times New Roman" w:hAnsi="Times New Roman"/>
        </w:rPr>
        <w:t xml:space="preserve">upoważnionymi do jej </w:t>
      </w:r>
      <w:r w:rsidRPr="00BA4C2A">
        <w:rPr>
          <w:rFonts w:ascii="Times New Roman" w:hAnsi="Times New Roman"/>
        </w:rPr>
        <w:t xml:space="preserve">odbioru będą osoby wskazane przez Zamawiającego w § </w:t>
      </w:r>
      <w:r>
        <w:rPr>
          <w:rFonts w:ascii="Times New Roman" w:hAnsi="Times New Roman"/>
        </w:rPr>
        <w:t>6 ust. 1</w:t>
      </w:r>
      <w:r w:rsidRPr="00BA4C2A">
        <w:rPr>
          <w:rFonts w:ascii="Times New Roman" w:hAnsi="Times New Roman"/>
        </w:rPr>
        <w:t xml:space="preserve"> niniejszej umowy.</w:t>
      </w:r>
    </w:p>
    <w:p w:rsidR="00B34D40" w:rsidRPr="003B7287" w:rsidRDefault="00B34D40" w:rsidP="00735177">
      <w:pPr>
        <w:pStyle w:val="NormalnyWeb"/>
        <w:numPr>
          <w:ilvl w:val="0"/>
          <w:numId w:val="2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Jeżeli Zamawiający stwierdzi wystąpienie w przedmiocie umowy wady, może odmówić odbioru prac. W takim przypadku Zamawiający wyznaczy Wykonawcy dodatkowy termin, nie</w:t>
      </w:r>
      <w:bookmarkStart w:id="0" w:name="_GoBack"/>
      <w:bookmarkEnd w:id="0"/>
      <w:r w:rsidRPr="003B7287">
        <w:rPr>
          <w:sz w:val="22"/>
          <w:szCs w:val="22"/>
        </w:rPr>
        <w:t xml:space="preserve"> dłuższy niż 5 dni, na usunięcie tych wad</w:t>
      </w:r>
      <w:r w:rsidR="002C536A" w:rsidRPr="003B7287">
        <w:rPr>
          <w:sz w:val="22"/>
          <w:szCs w:val="22"/>
        </w:rPr>
        <w:t xml:space="preserve"> lub usterek</w:t>
      </w:r>
      <w:r w:rsidRPr="003B7287">
        <w:rPr>
          <w:sz w:val="22"/>
          <w:szCs w:val="22"/>
        </w:rPr>
        <w:t>. Protokół stwierdzający nierzetelne wykonanie przedmiotu umowy będzie zawierał specyfikację rodzaju występujących wad oraz określenie dodatkowego terminu na usunięcie wad.</w:t>
      </w:r>
    </w:p>
    <w:p w:rsidR="00A368BC" w:rsidRDefault="00B34D40" w:rsidP="00A368BC">
      <w:pPr>
        <w:pStyle w:val="NormalnyWeb"/>
        <w:numPr>
          <w:ilvl w:val="0"/>
          <w:numId w:val="28"/>
        </w:numPr>
        <w:spacing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 xml:space="preserve">W przypadku nie dotrzymania przez Wykonawcę dodatkowo wyznaczonego terminu usunięcia wad, Zamawiający może </w:t>
      </w:r>
      <w:r w:rsidR="00C06E4D" w:rsidRPr="003B7287">
        <w:rPr>
          <w:sz w:val="22"/>
          <w:szCs w:val="22"/>
        </w:rPr>
        <w:t>zlecić wykonanie zastępcze osobie trzeciej na koszt i ryzyko Wykonawcy</w:t>
      </w:r>
      <w:r w:rsidRPr="003B7287">
        <w:rPr>
          <w:sz w:val="22"/>
          <w:szCs w:val="22"/>
        </w:rPr>
        <w:t xml:space="preserve"> oraz</w:t>
      </w:r>
      <w:r w:rsidR="00C06E4D" w:rsidRPr="003B7287">
        <w:rPr>
          <w:sz w:val="22"/>
          <w:szCs w:val="22"/>
        </w:rPr>
        <w:t xml:space="preserve"> żądać</w:t>
      </w:r>
      <w:r w:rsidRPr="003B7287">
        <w:rPr>
          <w:sz w:val="22"/>
          <w:szCs w:val="22"/>
        </w:rPr>
        <w:t xml:space="preserve"> zapłaty kar umownych, o których mowa w § </w:t>
      </w:r>
      <w:r w:rsidR="00BA4C2A">
        <w:rPr>
          <w:sz w:val="22"/>
          <w:szCs w:val="22"/>
        </w:rPr>
        <w:t>9</w:t>
      </w:r>
      <w:r w:rsidRPr="003B7287">
        <w:rPr>
          <w:sz w:val="22"/>
          <w:szCs w:val="22"/>
        </w:rPr>
        <w:t xml:space="preserve"> ust. 3.</w:t>
      </w:r>
    </w:p>
    <w:p w:rsidR="0089060C" w:rsidRPr="00BA4C2A" w:rsidRDefault="00BA4C2A" w:rsidP="00BA4C2A">
      <w:pPr>
        <w:pStyle w:val="NormalnyWeb"/>
        <w:numPr>
          <w:ilvl w:val="0"/>
          <w:numId w:val="28"/>
        </w:numPr>
        <w:spacing w:before="0" w:before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 xml:space="preserve">Po wykonaniu przedmiotu zamówienia, Zamawiający niezwłocznie sporządzi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 xml:space="preserve">. Protokół odbioru </w:t>
      </w:r>
      <w:r>
        <w:rPr>
          <w:sz w:val="22"/>
          <w:szCs w:val="22"/>
        </w:rPr>
        <w:t>dokumentacji</w:t>
      </w:r>
      <w:r w:rsidRPr="003B7287">
        <w:rPr>
          <w:sz w:val="22"/>
          <w:szCs w:val="22"/>
        </w:rPr>
        <w:t>, nie zawierający wad, stanowić będzie podstawę do wystawienia przez Wykonawcę faktury VA</w:t>
      </w:r>
      <w:r>
        <w:rPr>
          <w:sz w:val="22"/>
          <w:szCs w:val="22"/>
        </w:rPr>
        <w:t>T za wykonanie przedmiotu umowy.</w:t>
      </w:r>
    </w:p>
    <w:p w:rsidR="00B34D40" w:rsidRPr="003B7287" w:rsidRDefault="00BA4C2A" w:rsidP="00735177">
      <w:pPr>
        <w:suppressAutoHyphens/>
        <w:spacing w:before="8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735177" w:rsidRPr="003B7287" w:rsidRDefault="00735177" w:rsidP="00735177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ODSTĄPIENIE OD UMOWY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Zamawiającemu przysługuje prawo do natychmiastowego odstąpienia od umowy lub jej rozwiązania w sytuacji gdy: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>Zostanie stwierdzone, że Wykonawca nienależycie wykonuje obowiązki lub nie wykonuje któregokolwiek z obowiązków, o których mowa w niniejszej umowie i pomimo wezwania ten stan trwa nadal;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Wystąpią istotne zmiany okoliczności powodujące, że wykonanie umowy nie leży </w:t>
      </w:r>
      <w:r w:rsidRPr="003B7287">
        <w:rPr>
          <w:bCs/>
          <w:sz w:val="22"/>
          <w:szCs w:val="22"/>
        </w:rPr>
        <w:br/>
        <w:t xml:space="preserve">w interesie Zamawiającego, czego nie można było przewidzieć w chwili zawarcia umowy; </w:t>
      </w:r>
    </w:p>
    <w:p w:rsidR="00735177" w:rsidRPr="003B7287" w:rsidRDefault="00735177" w:rsidP="00735177">
      <w:pPr>
        <w:pStyle w:val="NormalnyWeb"/>
        <w:numPr>
          <w:ilvl w:val="1"/>
          <w:numId w:val="5"/>
        </w:numPr>
        <w:tabs>
          <w:tab w:val="clear" w:pos="757"/>
          <w:tab w:val="num" w:pos="1080"/>
        </w:tabs>
        <w:spacing w:line="360" w:lineRule="auto"/>
        <w:ind w:left="1080" w:hanging="360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Wykonawca w jakikolwiek inny sposób </w:t>
      </w:r>
      <w:r w:rsidR="002C536A" w:rsidRPr="003B7287">
        <w:rPr>
          <w:bCs/>
          <w:sz w:val="22"/>
          <w:szCs w:val="22"/>
        </w:rPr>
        <w:t xml:space="preserve">istotnie </w:t>
      </w:r>
      <w:r w:rsidRPr="003B7287">
        <w:rPr>
          <w:bCs/>
          <w:sz w:val="22"/>
          <w:szCs w:val="22"/>
        </w:rPr>
        <w:t xml:space="preserve">narusza postanowienia niniejszej umowy.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Odstąpienie od umowy lub jej rozwiązanie winno nastąpić w formie pisemnej pod rygorem nieważności i zawierać uzasadnienie. </w:t>
      </w:r>
    </w:p>
    <w:p w:rsidR="00735177" w:rsidRPr="003B7287" w:rsidRDefault="00735177" w:rsidP="00735177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3B7287">
        <w:rPr>
          <w:bCs/>
          <w:sz w:val="22"/>
          <w:szCs w:val="22"/>
        </w:rPr>
        <w:t xml:space="preserve">W przypadku odstąpienia od umowy lub jej rozwiązania przez Zamawiającego z przyczyn leżących po stronie Wykonawcy, o których mowa w ust. 1, Zamawiający naliczy kary umowne zgodnie z § </w:t>
      </w:r>
      <w:r w:rsidR="00BA4C2A">
        <w:rPr>
          <w:bCs/>
          <w:sz w:val="22"/>
          <w:szCs w:val="22"/>
        </w:rPr>
        <w:t>9</w:t>
      </w:r>
      <w:r w:rsidRPr="003B7287">
        <w:rPr>
          <w:bCs/>
          <w:sz w:val="22"/>
          <w:szCs w:val="22"/>
        </w:rPr>
        <w:t xml:space="preserve"> ust. 2.</w:t>
      </w: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3B7287">
        <w:rPr>
          <w:b/>
          <w:bCs/>
          <w:sz w:val="22"/>
          <w:szCs w:val="22"/>
        </w:rPr>
        <w:t>§</w:t>
      </w:r>
      <w:r w:rsidR="000159F3">
        <w:rPr>
          <w:b/>
          <w:bCs/>
          <w:sz w:val="22"/>
          <w:szCs w:val="22"/>
        </w:rPr>
        <w:t>9</w:t>
      </w:r>
    </w:p>
    <w:p w:rsidR="00735177" w:rsidRPr="003B7287" w:rsidRDefault="00735177" w:rsidP="0089060C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3B7287">
        <w:rPr>
          <w:b/>
          <w:bCs/>
          <w:sz w:val="22"/>
          <w:szCs w:val="22"/>
        </w:rPr>
        <w:t>KARY UMOWNE</w:t>
      </w:r>
    </w:p>
    <w:p w:rsidR="00735177" w:rsidRPr="003B7287" w:rsidRDefault="00735177" w:rsidP="00735177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3B7287">
        <w:rPr>
          <w:sz w:val="22"/>
          <w:szCs w:val="22"/>
        </w:rPr>
        <w:t>Wykonawca zobowiązany jest zapłacić Zamawiającemu karę umowną w wysokości 0,5 % kwoty brutto, o której mowa w § 5 ust. 1, za każdy dzień opóźnienia w oddaniu przedmiotu umowy bez wad, licząc od daty określonej w § 2.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 przypadku odstąpienia przez Zamawiającego od umowy z przyczyn leżących po stronie Wykonawcy, Wykonawca zapłaci karę umowną w wysokości 20% kwoty brutto, o której mowa w § 5 ust. 1.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Wykonawca zobowiązuje się zapłacić Zamawiającemu karę umowną w wysokości 0,5% kwoty brutto, o której mowa w § 5 ust. 1, za każdy dzień opóźnienia w usuwaniu wad po wyznaczonym dodatkowym terminie.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Zamawiający ma prawo do potrącenia kar umownych z wynagrodzenia Wykonawcy jeżeli Zamawiający opóźni się z zapłatą wynagrodzenia, Wykonawca może żądać odsetek ustawowych za czas opóźnienia.</w:t>
      </w:r>
    </w:p>
    <w:p w:rsidR="00735177" w:rsidRPr="003B7287" w:rsidRDefault="00735177" w:rsidP="00735177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Kary umowne będą płatne przez Wykonawcę na podstawie wezwania do zapłaty z 7 dniowym terminem płatności, Zamawiający zastrzega sobie możliwość potrącenia naliczonych kar umownyc</w:t>
      </w:r>
      <w:r w:rsidR="000159F3">
        <w:rPr>
          <w:sz w:val="22"/>
          <w:szCs w:val="22"/>
        </w:rPr>
        <w:t>h bezpośrednio z wynagrodzenia W</w:t>
      </w:r>
      <w:r w:rsidRPr="003B7287">
        <w:rPr>
          <w:sz w:val="22"/>
          <w:szCs w:val="22"/>
        </w:rPr>
        <w:t xml:space="preserve">ykonawcy, według wyboru Zamawiającego. </w:t>
      </w:r>
      <w:r w:rsidR="000159F3">
        <w:rPr>
          <w:sz w:val="22"/>
          <w:szCs w:val="22"/>
        </w:rPr>
        <w:t xml:space="preserve">                </w:t>
      </w:r>
      <w:r w:rsidRPr="003B7287">
        <w:rPr>
          <w:sz w:val="22"/>
          <w:szCs w:val="22"/>
        </w:rPr>
        <w:t>O wysokości kar oraz sposobie potrącania Zamawiający poinformuje Wykonawcę w formie pisemnej.</w:t>
      </w:r>
    </w:p>
    <w:p w:rsidR="00735177" w:rsidRPr="003B7287" w:rsidRDefault="00735177" w:rsidP="00735177">
      <w:pPr>
        <w:pStyle w:val="NormalnyWeb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lastRenderedPageBreak/>
        <w:t>Zamawiający zapłaci Wykonawcy karę umowną za odstąpienie od umowy z winy Zamawiającego w wysokości 10% wynagrodzenia umownego brutto określonego w §5 ust. 1.</w:t>
      </w:r>
    </w:p>
    <w:p w:rsidR="00735177" w:rsidRPr="003B7287" w:rsidRDefault="00735177" w:rsidP="00735177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7287">
        <w:rPr>
          <w:rFonts w:ascii="Times New Roman" w:hAnsi="Times New Roman" w:cs="Times New Roman"/>
          <w:sz w:val="22"/>
          <w:szCs w:val="22"/>
        </w:rPr>
        <w:t xml:space="preserve">Jeżeli Zamawiający opóźni się z zapłatą wynagrodzenia, Wykonawca może żądać odsetek ustawowych za czas opóźnienia. </w:t>
      </w:r>
    </w:p>
    <w:p w:rsidR="00B34D40" w:rsidRPr="003B7287" w:rsidRDefault="00735177" w:rsidP="0073517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B7287">
        <w:rPr>
          <w:sz w:val="22"/>
          <w:szCs w:val="22"/>
        </w:rPr>
        <w:t>Każdej ze Stron przysługuje prawo do odszkodowania na zasadach ogólnych według Kodeksu cywilnego w części przekraczającej zastrzeżone kary umowne oraz z tytułów nieobjętych zastrzeżonymi karami umownymi.</w:t>
      </w:r>
    </w:p>
    <w:p w:rsidR="002A0B58" w:rsidRPr="003B7287" w:rsidRDefault="00BE3814" w:rsidP="0089060C">
      <w:pPr>
        <w:pStyle w:val="Tekstpodstawowy"/>
        <w:spacing w:before="3" w:after="0"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§10</w:t>
      </w:r>
    </w:p>
    <w:p w:rsidR="00735177" w:rsidRDefault="00735177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B7287">
        <w:rPr>
          <w:b/>
          <w:sz w:val="22"/>
          <w:szCs w:val="22"/>
        </w:rPr>
        <w:t>POSTANOWIENIA KOŃCOWE</w:t>
      </w:r>
    </w:p>
    <w:p w:rsidR="000159F3" w:rsidRDefault="000159F3" w:rsidP="0089060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159F3" w:rsidRPr="000159F3" w:rsidRDefault="000159F3" w:rsidP="000159F3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 xml:space="preserve">W ramach wynagrodzenia określonego w niniejszej umowie, Wykonawca przeniesie </w:t>
      </w:r>
      <w:r>
        <w:rPr>
          <w:rFonts w:ascii="Times New Roman" w:hAnsi="Times New Roman"/>
        </w:rPr>
        <w:t xml:space="preserve">                           </w:t>
      </w:r>
      <w:r w:rsidRPr="000159F3">
        <w:rPr>
          <w:rFonts w:ascii="Times New Roman" w:hAnsi="Times New Roman"/>
        </w:rPr>
        <w:t xml:space="preserve">na Zamawiającego wszelkie majątkowe prawa autorskie związane z przedmiotem określonym </w:t>
      </w:r>
      <w:r>
        <w:rPr>
          <w:rFonts w:ascii="Times New Roman" w:hAnsi="Times New Roman"/>
        </w:rPr>
        <w:t xml:space="preserve">               </w:t>
      </w:r>
      <w:r w:rsidRPr="000159F3">
        <w:rPr>
          <w:rFonts w:ascii="Times New Roman" w:hAnsi="Times New Roman"/>
        </w:rPr>
        <w:t>w §1 umowy, przy uwzględnieniu wszelkich pól eksploatacji wskazanych w Ustawie z dnia 4 lutego 1994 r. o prawie autorskim i prawach pokrewnych.</w:t>
      </w:r>
      <w:r w:rsidR="00E52223">
        <w:rPr>
          <w:rFonts w:ascii="Times New Roman" w:hAnsi="Times New Roman"/>
        </w:rPr>
        <w:t xml:space="preserve"> Strony przyjmują, iż przeniesienie wszelkich majątkowych praw autorskich związanych z przedmiotem określonym w </w:t>
      </w:r>
      <w:r w:rsidR="00E52223" w:rsidRPr="000159F3">
        <w:rPr>
          <w:rFonts w:ascii="Times New Roman" w:hAnsi="Times New Roman"/>
        </w:rPr>
        <w:t>§1 umowy</w:t>
      </w:r>
      <w:r w:rsidR="00E52223">
        <w:rPr>
          <w:rFonts w:ascii="Times New Roman" w:hAnsi="Times New Roman"/>
        </w:rPr>
        <w:t xml:space="preserve"> następuje z chwilą wydania Zamawiającemu przedmiotu umowy bez wad.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</w:rPr>
        <w:t>Wykonawca wyraża zgodę na dokonywanie przez Zamawiającego lub na jego zlecenie wszelkich zmian, aktualizacji i uzupełnień przedmiotu umowy. Wszelkie prawa w tym zakresie (prawa do przedmiotu umowy) przysługiwać będą Zamawiającemu. Wykonawca wyraża zgodę na rozporządzanie i korzystanie z przedmiotu umowy przez Zamawiającego.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 sprawach nieuregulowanych niniejszą umową stosuje </w:t>
      </w:r>
      <w:r w:rsidR="000159F3" w:rsidRPr="000159F3">
        <w:rPr>
          <w:rFonts w:ascii="Times New Roman" w:hAnsi="Times New Roman"/>
          <w:color w:val="000000"/>
        </w:rPr>
        <w:t>się przepisy Kodeksu Cywilnego.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Właściwym do rozpoznania sporów wynikłych na tle realizacji niniejszej umowy jest Sąd właściwy miejscowo dla siedziby Zamawiającego. </w:t>
      </w:r>
    </w:p>
    <w:p w:rsidR="000159F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Wszelkie zmiany niniejszej umowy wymagają formy pisemnej zastrzeżonej pod rygorem nieważności. </w:t>
      </w:r>
    </w:p>
    <w:p w:rsidR="000159F3" w:rsidRPr="000159F3" w:rsidRDefault="000159F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>I</w:t>
      </w:r>
      <w:r w:rsidR="00333DF7" w:rsidRPr="000159F3">
        <w:rPr>
          <w:rFonts w:ascii="Times New Roman" w:hAnsi="Times New Roman"/>
          <w:bCs/>
          <w:lang w:eastAsia="zh-CN"/>
        </w:rPr>
        <w:t>ntegralną część umowy stanowi Zapytanie Ofertowe wraz z Ofertą Wykonawcy.</w:t>
      </w:r>
    </w:p>
    <w:p w:rsidR="000F2C03" w:rsidRPr="000159F3" w:rsidRDefault="000F2C03" w:rsidP="000159F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159F3">
        <w:rPr>
          <w:rFonts w:ascii="Times New Roman" w:hAnsi="Times New Roman"/>
          <w:color w:val="000000"/>
        </w:rPr>
        <w:t xml:space="preserve">Umowę niniejszą sporządzono w 3 jednobrzmiących egzemplarzach, z przeznaczeniem 2 egz. dla Zamawiającego i 1 egz. dla </w:t>
      </w:r>
      <w:r w:rsidR="000E15F7" w:rsidRPr="000159F3">
        <w:rPr>
          <w:rFonts w:ascii="Times New Roman" w:hAnsi="Times New Roman"/>
          <w:color w:val="000000"/>
        </w:rPr>
        <w:t>Dost</w:t>
      </w:r>
      <w:r w:rsidRPr="000159F3">
        <w:rPr>
          <w:rFonts w:ascii="Times New Roman" w:hAnsi="Times New Roman"/>
          <w:color w:val="000000"/>
        </w:rPr>
        <w:t xml:space="preserve">awcy. </w:t>
      </w:r>
    </w:p>
    <w:p w:rsidR="0089060C" w:rsidRPr="003B7287" w:rsidRDefault="0089060C" w:rsidP="0089060C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3B42F8" w:rsidRPr="003B7287" w:rsidRDefault="00BE3814" w:rsidP="00BE3814">
      <w:pPr>
        <w:pStyle w:val="NormalnyWeb"/>
        <w:spacing w:line="360" w:lineRule="auto"/>
        <w:jc w:val="right"/>
        <w:rPr>
          <w:sz w:val="22"/>
          <w:szCs w:val="22"/>
        </w:rPr>
        <w:sectPr w:rsidR="003B42F8" w:rsidRPr="003B7287" w:rsidSect="00C94E21"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3B7287">
        <w:rPr>
          <w:b/>
          <w:bCs/>
          <w:sz w:val="22"/>
          <w:szCs w:val="22"/>
        </w:rPr>
        <w:t>ZAMAWIAJĄCY: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00DA6056" w:rsidRPr="003B7287">
        <w:rPr>
          <w:b/>
          <w:bCs/>
          <w:sz w:val="22"/>
          <w:szCs w:val="22"/>
        </w:rPr>
        <w:t>WYKON</w:t>
      </w:r>
      <w:r w:rsidR="000F2C03" w:rsidRPr="003B7287">
        <w:rPr>
          <w:b/>
          <w:bCs/>
          <w:sz w:val="22"/>
          <w:szCs w:val="22"/>
        </w:rPr>
        <w:t xml:space="preserve">AWCA: </w:t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</w:r>
      <w:r w:rsidR="000F2C03" w:rsidRPr="003B7287">
        <w:rPr>
          <w:b/>
          <w:bCs/>
          <w:sz w:val="22"/>
          <w:szCs w:val="22"/>
        </w:rPr>
        <w:tab/>
        <w:t xml:space="preserve">                          </w:t>
      </w:r>
      <w:r w:rsidR="00617E41" w:rsidRPr="003B7287">
        <w:rPr>
          <w:b/>
          <w:bCs/>
          <w:sz w:val="22"/>
          <w:szCs w:val="22"/>
        </w:rPr>
        <w:t xml:space="preserve"> </w:t>
      </w:r>
    </w:p>
    <w:p w:rsidR="00664A1F" w:rsidRPr="003B7287" w:rsidRDefault="00664A1F" w:rsidP="003C01CD">
      <w:pPr>
        <w:spacing w:line="360" w:lineRule="auto"/>
        <w:jc w:val="both"/>
        <w:rPr>
          <w:sz w:val="22"/>
          <w:szCs w:val="22"/>
        </w:rPr>
      </w:pPr>
    </w:p>
    <w:sectPr w:rsidR="00664A1F" w:rsidRPr="003B7287" w:rsidSect="00190F84">
      <w:footerReference w:type="default" r:id="rId8"/>
      <w:headerReference w:type="first" r:id="rId9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29" w:rsidRDefault="00B46B29">
      <w:r>
        <w:separator/>
      </w:r>
    </w:p>
  </w:endnote>
  <w:endnote w:type="continuationSeparator" w:id="0">
    <w:p w:rsidR="00B46B29" w:rsidRDefault="00B4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C147C2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29" w:rsidRDefault="00B46B29">
      <w:r>
        <w:separator/>
      </w:r>
    </w:p>
  </w:footnote>
  <w:footnote w:type="continuationSeparator" w:id="0">
    <w:p w:rsidR="00B46B29" w:rsidRDefault="00B46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FE" w:rsidRDefault="007936FE" w:rsidP="007936FE"/>
  <w:tbl>
    <w:tblPr>
      <w:tblW w:w="10237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2065"/>
      <w:gridCol w:w="8172"/>
    </w:tblGrid>
    <w:tr w:rsidR="007936FE" w:rsidRPr="00E27C57" w:rsidTr="007936FE">
      <w:trPr>
        <w:trHeight w:val="1587"/>
      </w:trPr>
      <w:tc>
        <w:tcPr>
          <w:tcW w:w="2065" w:type="dxa"/>
          <w:vAlign w:val="center"/>
        </w:tcPr>
        <w:p w:rsidR="007936FE" w:rsidRPr="00E27C57" w:rsidRDefault="006152A2" w:rsidP="007936FE">
          <w:pPr>
            <w:pStyle w:val="Nagwek"/>
            <w:tabs>
              <w:tab w:val="clear" w:pos="4536"/>
              <w:tab w:val="clear" w:pos="9072"/>
            </w:tabs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6500" cy="1143000"/>
                <wp:effectExtent l="0" t="0" r="0" b="0"/>
                <wp:wrapTight wrapText="bothSides">
                  <wp:wrapPolygon edited="0">
                    <wp:start x="9549" y="1080"/>
                    <wp:lineTo x="3752" y="4320"/>
                    <wp:lineTo x="2046" y="5760"/>
                    <wp:lineTo x="2046" y="14400"/>
                    <wp:lineTo x="6139" y="18360"/>
                    <wp:lineTo x="9891" y="19440"/>
                    <wp:lineTo x="11255" y="19440"/>
                    <wp:lineTo x="11596" y="19440"/>
                    <wp:lineTo x="13301" y="18360"/>
                    <wp:lineTo x="15006" y="18360"/>
                    <wp:lineTo x="19440" y="14040"/>
                    <wp:lineTo x="19781" y="6120"/>
                    <wp:lineTo x="18076" y="4680"/>
                    <wp:lineTo x="11596" y="1080"/>
                    <wp:lineTo x="9549" y="1080"/>
                  </wp:wrapPolygon>
                </wp:wrapTight>
                <wp:docPr id="2" name="Obraz 4" descr="mzk copy2015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mzk copy2015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5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vAlign w:val="center"/>
        </w:tcPr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  <w:sz w:val="28"/>
            </w:rPr>
          </w:pPr>
          <w:r w:rsidRPr="006D502A">
            <w:rPr>
              <w:rFonts w:ascii="Arial Narrow" w:hAnsi="Arial Narrow"/>
              <w:b/>
              <w:sz w:val="28"/>
            </w:rPr>
            <w:t>Miejs</w:t>
          </w:r>
          <w:r>
            <w:rPr>
              <w:rFonts w:ascii="Arial Narrow" w:hAnsi="Arial Narrow"/>
              <w:b/>
              <w:sz w:val="28"/>
            </w:rPr>
            <w:t>ki Zarząd</w:t>
          </w:r>
          <w:r w:rsidRPr="006D502A">
            <w:rPr>
              <w:rFonts w:ascii="Arial Narrow" w:hAnsi="Arial Narrow"/>
              <w:b/>
              <w:sz w:val="28"/>
            </w:rPr>
            <w:t xml:space="preserve"> Komunalny w Sulejowie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</w:rPr>
          </w:pPr>
          <w:r w:rsidRPr="006D502A">
            <w:rPr>
              <w:rFonts w:ascii="Arial Narrow" w:hAnsi="Arial Narrow"/>
              <w:i/>
              <w:sz w:val="18"/>
            </w:rPr>
            <w:t>ul. Konecka 46,  97-330 S</w:t>
          </w:r>
          <w:r>
            <w:rPr>
              <w:rFonts w:ascii="Arial Narrow" w:hAnsi="Arial Narrow"/>
              <w:i/>
              <w:sz w:val="18"/>
            </w:rPr>
            <w:t>ulejów</w:t>
          </w:r>
        </w:p>
        <w:p w:rsidR="007936FE" w:rsidRPr="00F7050D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en-US"/>
            </w:rPr>
          </w:pPr>
          <w:r w:rsidRPr="00F7050D">
            <w:rPr>
              <w:rFonts w:ascii="Arial Narrow" w:hAnsi="Arial Narrow"/>
              <w:i/>
              <w:sz w:val="18"/>
              <w:lang w:val="en-US"/>
            </w:rPr>
            <w:t>tel./fax (0- 44) 61-62-163</w:t>
          </w:r>
        </w:p>
        <w:p w:rsidR="00B6371D" w:rsidRDefault="00C147C2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hyperlink r:id="rId2" w:history="1">
            <w:r w:rsidR="00B6371D" w:rsidRPr="002807C1">
              <w:rPr>
                <w:rStyle w:val="Hipercze"/>
                <w:rFonts w:ascii="Arial Narrow" w:hAnsi="Arial Narrow"/>
                <w:i/>
                <w:sz w:val="18"/>
                <w:lang w:val="it-IT"/>
              </w:rPr>
              <w:t>www.mzk.sulejow.pl</w:t>
            </w:r>
          </w:hyperlink>
        </w:p>
        <w:p w:rsidR="00B6371D" w:rsidRPr="006D502A" w:rsidRDefault="00B6371D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8"/>
              <w:lang w:val="it-IT"/>
            </w:rPr>
          </w:pPr>
          <w:r>
            <w:rPr>
              <w:rFonts w:ascii="Arial Narrow" w:hAnsi="Arial Narrow"/>
              <w:i/>
              <w:sz w:val="18"/>
              <w:lang w:val="it-IT"/>
            </w:rPr>
            <w:t>email: sekretariat@mzk.sulejow.pl</w:t>
          </w:r>
        </w:p>
        <w:p w:rsidR="007936FE" w:rsidRPr="006D502A" w:rsidRDefault="007936FE" w:rsidP="007936FE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lang w:val="en-US"/>
            </w:rPr>
          </w:pPr>
        </w:p>
      </w:tc>
    </w:tr>
  </w:tbl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>
    <w:nsid w:val="004E61D7"/>
    <w:multiLevelType w:val="multilevel"/>
    <w:tmpl w:val="638A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645A24"/>
    <w:multiLevelType w:val="multilevel"/>
    <w:tmpl w:val="E32C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7A74D9B"/>
    <w:multiLevelType w:val="hybridMultilevel"/>
    <w:tmpl w:val="E5EC4FCE"/>
    <w:lvl w:ilvl="0" w:tplc="52503704">
      <w:start w:val="1"/>
      <w:numFmt w:val="decimal"/>
      <w:lvlText w:val="%1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>
    <w:nsid w:val="0B3E6DA2"/>
    <w:multiLevelType w:val="hybridMultilevel"/>
    <w:tmpl w:val="C2023E78"/>
    <w:lvl w:ilvl="0" w:tplc="B3AC7B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28C4508"/>
    <w:multiLevelType w:val="multilevel"/>
    <w:tmpl w:val="FEA254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13F"/>
    <w:multiLevelType w:val="multilevel"/>
    <w:tmpl w:val="4CBE6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3D3275"/>
    <w:multiLevelType w:val="multilevel"/>
    <w:tmpl w:val="D4BE2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D23545"/>
    <w:multiLevelType w:val="hybridMultilevel"/>
    <w:tmpl w:val="BD748E6A"/>
    <w:lvl w:ilvl="0" w:tplc="069A9E88">
      <w:start w:val="1"/>
      <w:numFmt w:val="decimal"/>
      <w:lvlText w:val="%1."/>
      <w:lvlJc w:val="left"/>
      <w:pPr>
        <w:ind w:left="399" w:hanging="286"/>
      </w:pPr>
      <w:rPr>
        <w:rFonts w:ascii="Times New Roman" w:eastAsia="Times New Roman" w:hAnsi="Times New Roman" w:cs="Times New Roman" w:hint="default"/>
        <w:b w:val="0"/>
        <w:spacing w:val="-17"/>
        <w:w w:val="97"/>
        <w:sz w:val="22"/>
        <w:szCs w:val="22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31">
    <w:nsid w:val="25E92617"/>
    <w:multiLevelType w:val="hybridMultilevel"/>
    <w:tmpl w:val="00D2C7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8B2E3F"/>
    <w:multiLevelType w:val="multilevel"/>
    <w:tmpl w:val="BFC800AC"/>
    <w:lvl w:ilvl="0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416"/>
        </w:tabs>
        <w:ind w:left="-1416" w:hanging="360"/>
      </w:pPr>
    </w:lvl>
    <w:lvl w:ilvl="2" w:tentative="1">
      <w:start w:val="1"/>
      <w:numFmt w:val="decimal"/>
      <w:lvlText w:val="%3."/>
      <w:lvlJc w:val="left"/>
      <w:pPr>
        <w:tabs>
          <w:tab w:val="num" w:pos="-696"/>
        </w:tabs>
        <w:ind w:left="-696" w:hanging="360"/>
      </w:pPr>
    </w:lvl>
    <w:lvl w:ilvl="3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entative="1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 w:tentative="1">
      <w:start w:val="1"/>
      <w:numFmt w:val="decimal"/>
      <w:lvlText w:val="%6."/>
      <w:lvlJc w:val="left"/>
      <w:pPr>
        <w:tabs>
          <w:tab w:val="num" w:pos="1464"/>
        </w:tabs>
        <w:ind w:left="1464" w:hanging="360"/>
      </w:pPr>
    </w:lvl>
    <w:lvl w:ilvl="6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entative="1">
      <w:start w:val="1"/>
      <w:numFmt w:val="decimal"/>
      <w:lvlText w:val="%8."/>
      <w:lvlJc w:val="left"/>
      <w:pPr>
        <w:tabs>
          <w:tab w:val="num" w:pos="2904"/>
        </w:tabs>
        <w:ind w:left="2904" w:hanging="360"/>
      </w:pPr>
    </w:lvl>
    <w:lvl w:ilvl="8" w:tentative="1">
      <w:start w:val="1"/>
      <w:numFmt w:val="decimal"/>
      <w:lvlText w:val="%9."/>
      <w:lvlJc w:val="left"/>
      <w:pPr>
        <w:tabs>
          <w:tab w:val="num" w:pos="3624"/>
        </w:tabs>
        <w:ind w:left="3624" w:hanging="360"/>
      </w:pPr>
    </w:lvl>
  </w:abstractNum>
  <w:abstractNum w:abstractNumId="33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6C6222"/>
    <w:multiLevelType w:val="multilevel"/>
    <w:tmpl w:val="E4588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2B19224D"/>
    <w:multiLevelType w:val="hybridMultilevel"/>
    <w:tmpl w:val="1B6A1802"/>
    <w:lvl w:ilvl="0" w:tplc="744266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A10580"/>
    <w:multiLevelType w:val="hybridMultilevel"/>
    <w:tmpl w:val="69347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C36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9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40">
    <w:nsid w:val="3C430BF0"/>
    <w:multiLevelType w:val="hybridMultilevel"/>
    <w:tmpl w:val="15B03F90"/>
    <w:lvl w:ilvl="0" w:tplc="E9783C6A">
      <w:start w:val="1"/>
      <w:numFmt w:val="decimal"/>
      <w:lvlText w:val="%1."/>
      <w:lvlJc w:val="left"/>
      <w:pPr>
        <w:ind w:left="499" w:hanging="286"/>
        <w:jc w:val="right"/>
      </w:pPr>
      <w:rPr>
        <w:rFonts w:ascii="Times New Roman" w:eastAsia="Times New Roman" w:hAnsi="Times New Roman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41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0065B4"/>
    <w:multiLevelType w:val="multilevel"/>
    <w:tmpl w:val="F6F0D83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4CB214C7"/>
    <w:multiLevelType w:val="multilevel"/>
    <w:tmpl w:val="BA4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511B5213"/>
    <w:multiLevelType w:val="multilevel"/>
    <w:tmpl w:val="3D1C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3DA0EE7"/>
    <w:multiLevelType w:val="multilevel"/>
    <w:tmpl w:val="C870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55100DF8"/>
    <w:multiLevelType w:val="hybridMultilevel"/>
    <w:tmpl w:val="F9FCCEEC"/>
    <w:lvl w:ilvl="0" w:tplc="EC7E45B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34531"/>
    <w:multiLevelType w:val="multilevel"/>
    <w:tmpl w:val="62420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>
    <w:nsid w:val="57AF0C91"/>
    <w:multiLevelType w:val="multilevel"/>
    <w:tmpl w:val="6BA8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6B065A"/>
    <w:multiLevelType w:val="hybridMultilevel"/>
    <w:tmpl w:val="9BFEEC04"/>
    <w:lvl w:ilvl="0" w:tplc="04150019">
      <w:start w:val="1"/>
      <w:numFmt w:val="lowerLetter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3">
    <w:nsid w:val="61B821F0"/>
    <w:multiLevelType w:val="multilevel"/>
    <w:tmpl w:val="C4C8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CC0048"/>
    <w:multiLevelType w:val="hybridMultilevel"/>
    <w:tmpl w:val="9AE00B2C"/>
    <w:lvl w:ilvl="0" w:tplc="FFAAD87E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095BAA"/>
    <w:multiLevelType w:val="hybridMultilevel"/>
    <w:tmpl w:val="27B839C8"/>
    <w:lvl w:ilvl="0" w:tplc="3882457C">
      <w:start w:val="1"/>
      <w:numFmt w:val="decimal"/>
      <w:lvlText w:val="%1."/>
      <w:lvlJc w:val="left"/>
      <w:pPr>
        <w:ind w:left="356" w:hanging="296"/>
      </w:pPr>
      <w:rPr>
        <w:rFonts w:ascii="Times New Roman" w:eastAsia="Times New Roman" w:hAnsi="Times New Roman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56">
    <w:nsid w:val="691C33DD"/>
    <w:multiLevelType w:val="hybridMultilevel"/>
    <w:tmpl w:val="D220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7A1A95"/>
    <w:multiLevelType w:val="multilevel"/>
    <w:tmpl w:val="D540A5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514AAC"/>
    <w:multiLevelType w:val="hybridMultilevel"/>
    <w:tmpl w:val="A51C977C"/>
    <w:lvl w:ilvl="0" w:tplc="E408A61A">
      <w:start w:val="1"/>
      <w:numFmt w:val="lowerLetter"/>
      <w:lvlText w:val="%1)"/>
      <w:lvlJc w:val="left"/>
      <w:pPr>
        <w:ind w:left="10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E0114"/>
    <w:multiLevelType w:val="hybridMultilevel"/>
    <w:tmpl w:val="CB1ED7A0"/>
    <w:lvl w:ilvl="0" w:tplc="99DC3BF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FB006D"/>
    <w:multiLevelType w:val="hybridMultilevel"/>
    <w:tmpl w:val="8106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9098B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624EA"/>
    <w:multiLevelType w:val="multilevel"/>
    <w:tmpl w:val="C4CC8082"/>
    <w:lvl w:ilvl="0">
      <w:start w:val="1"/>
      <w:numFmt w:val="decimal"/>
      <w:lvlText w:val="%1."/>
      <w:lvlJc w:val="center"/>
      <w:pPr>
        <w:ind w:left="1004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30"/>
  </w:num>
  <w:num w:numId="3">
    <w:abstractNumId w:val="55"/>
  </w:num>
  <w:num w:numId="4">
    <w:abstractNumId w:val="40"/>
  </w:num>
  <w:num w:numId="5">
    <w:abstractNumId w:val="60"/>
  </w:num>
  <w:num w:numId="6">
    <w:abstractNumId w:val="59"/>
  </w:num>
  <w:num w:numId="7">
    <w:abstractNumId w:val="29"/>
  </w:num>
  <w:num w:numId="8">
    <w:abstractNumId w:val="53"/>
  </w:num>
  <w:num w:numId="9">
    <w:abstractNumId w:val="33"/>
  </w:num>
  <w:num w:numId="10">
    <w:abstractNumId w:val="41"/>
  </w:num>
  <w:num w:numId="11">
    <w:abstractNumId w:val="23"/>
  </w:num>
  <w:num w:numId="12">
    <w:abstractNumId w:val="38"/>
  </w:num>
  <w:num w:numId="13">
    <w:abstractNumId w:val="58"/>
  </w:num>
  <w:num w:numId="14">
    <w:abstractNumId w:val="37"/>
  </w:num>
  <w:num w:numId="15">
    <w:abstractNumId w:val="48"/>
  </w:num>
  <w:num w:numId="16">
    <w:abstractNumId w:val="62"/>
  </w:num>
  <w:num w:numId="17">
    <w:abstractNumId w:val="44"/>
  </w:num>
  <w:num w:numId="18">
    <w:abstractNumId w:val="21"/>
  </w:num>
  <w:num w:numId="19">
    <w:abstractNumId w:val="43"/>
  </w:num>
  <w:num w:numId="20">
    <w:abstractNumId w:val="51"/>
  </w:num>
  <w:num w:numId="21">
    <w:abstractNumId w:val="47"/>
  </w:num>
  <w:num w:numId="22">
    <w:abstractNumId w:val="36"/>
  </w:num>
  <w:num w:numId="23">
    <w:abstractNumId w:val="4"/>
  </w:num>
  <w:num w:numId="24">
    <w:abstractNumId w:val="35"/>
  </w:num>
  <w:num w:numId="25">
    <w:abstractNumId w:val="28"/>
  </w:num>
  <w:num w:numId="26">
    <w:abstractNumId w:val="34"/>
  </w:num>
  <w:num w:numId="27">
    <w:abstractNumId w:val="45"/>
  </w:num>
  <w:num w:numId="28">
    <w:abstractNumId w:val="22"/>
  </w:num>
  <w:num w:numId="29">
    <w:abstractNumId w:val="50"/>
  </w:num>
  <w:num w:numId="30">
    <w:abstractNumId w:val="32"/>
  </w:num>
  <w:num w:numId="31">
    <w:abstractNumId w:val="27"/>
  </w:num>
  <w:num w:numId="32">
    <w:abstractNumId w:val="24"/>
  </w:num>
  <w:num w:numId="33">
    <w:abstractNumId w:val="56"/>
  </w:num>
  <w:num w:numId="34">
    <w:abstractNumId w:val="64"/>
  </w:num>
  <w:num w:numId="35">
    <w:abstractNumId w:val="31"/>
  </w:num>
  <w:num w:numId="36">
    <w:abstractNumId w:val="52"/>
  </w:num>
  <w:num w:numId="37">
    <w:abstractNumId w:val="61"/>
  </w:num>
  <w:num w:numId="38">
    <w:abstractNumId w:val="65"/>
  </w:num>
  <w:num w:numId="39">
    <w:abstractNumId w:val="42"/>
  </w:num>
  <w:num w:numId="40">
    <w:abstractNumId w:val="25"/>
  </w:num>
  <w:num w:numId="41">
    <w:abstractNumId w:val="54"/>
  </w:num>
  <w:num w:numId="42">
    <w:abstractNumId w:val="26"/>
  </w:num>
  <w:num w:numId="43">
    <w:abstractNumId w:val="57"/>
  </w:num>
  <w:num w:numId="44">
    <w:abstractNumId w:val="14"/>
  </w:num>
  <w:num w:numId="45">
    <w:abstractNumId w:val="49"/>
  </w:num>
  <w:num w:numId="46">
    <w:abstractNumId w:val="63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26230"/>
    <w:rsid w:val="000063FE"/>
    <w:rsid w:val="000109D3"/>
    <w:rsid w:val="000138FE"/>
    <w:rsid w:val="000159F3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58E0"/>
    <w:rsid w:val="000B6060"/>
    <w:rsid w:val="000C4E5C"/>
    <w:rsid w:val="000C66BA"/>
    <w:rsid w:val="000D5132"/>
    <w:rsid w:val="000E15F7"/>
    <w:rsid w:val="000E3183"/>
    <w:rsid w:val="000F0321"/>
    <w:rsid w:val="000F28EB"/>
    <w:rsid w:val="000F2C03"/>
    <w:rsid w:val="000F3D9C"/>
    <w:rsid w:val="0010461D"/>
    <w:rsid w:val="0011071D"/>
    <w:rsid w:val="001228CE"/>
    <w:rsid w:val="0013290F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1078"/>
    <w:rsid w:val="0018400C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7F9D"/>
    <w:rsid w:val="00214A5B"/>
    <w:rsid w:val="00220203"/>
    <w:rsid w:val="00221057"/>
    <w:rsid w:val="002227E7"/>
    <w:rsid w:val="00225D74"/>
    <w:rsid w:val="00242469"/>
    <w:rsid w:val="00244628"/>
    <w:rsid w:val="00245ED9"/>
    <w:rsid w:val="00246F90"/>
    <w:rsid w:val="002476C3"/>
    <w:rsid w:val="00247BB1"/>
    <w:rsid w:val="002531E1"/>
    <w:rsid w:val="002553B7"/>
    <w:rsid w:val="00263D59"/>
    <w:rsid w:val="002706F4"/>
    <w:rsid w:val="0027604B"/>
    <w:rsid w:val="00276064"/>
    <w:rsid w:val="00285EFC"/>
    <w:rsid w:val="002860AE"/>
    <w:rsid w:val="00286194"/>
    <w:rsid w:val="002A00BE"/>
    <w:rsid w:val="002A0B58"/>
    <w:rsid w:val="002A18E8"/>
    <w:rsid w:val="002A3B13"/>
    <w:rsid w:val="002B29A6"/>
    <w:rsid w:val="002C536A"/>
    <w:rsid w:val="002D3358"/>
    <w:rsid w:val="002D4017"/>
    <w:rsid w:val="002D67D0"/>
    <w:rsid w:val="002E2CF1"/>
    <w:rsid w:val="002F1C15"/>
    <w:rsid w:val="002F4CA6"/>
    <w:rsid w:val="00307BCD"/>
    <w:rsid w:val="00313511"/>
    <w:rsid w:val="00313CDC"/>
    <w:rsid w:val="003168CE"/>
    <w:rsid w:val="003210D6"/>
    <w:rsid w:val="00322800"/>
    <w:rsid w:val="00327CB1"/>
    <w:rsid w:val="00331BF5"/>
    <w:rsid w:val="00333DF7"/>
    <w:rsid w:val="00334BBF"/>
    <w:rsid w:val="00337C88"/>
    <w:rsid w:val="003415C5"/>
    <w:rsid w:val="00344468"/>
    <w:rsid w:val="00346346"/>
    <w:rsid w:val="00355C4C"/>
    <w:rsid w:val="0036488A"/>
    <w:rsid w:val="0037050D"/>
    <w:rsid w:val="003707C9"/>
    <w:rsid w:val="00374A82"/>
    <w:rsid w:val="003778C7"/>
    <w:rsid w:val="003813AB"/>
    <w:rsid w:val="003845F0"/>
    <w:rsid w:val="003866E2"/>
    <w:rsid w:val="00387C2A"/>
    <w:rsid w:val="00394B2E"/>
    <w:rsid w:val="003B2AA1"/>
    <w:rsid w:val="003B42F8"/>
    <w:rsid w:val="003B6054"/>
    <w:rsid w:val="003B7287"/>
    <w:rsid w:val="003B7578"/>
    <w:rsid w:val="003C01CD"/>
    <w:rsid w:val="003C7810"/>
    <w:rsid w:val="003D605B"/>
    <w:rsid w:val="003E777A"/>
    <w:rsid w:val="00404E43"/>
    <w:rsid w:val="00404F07"/>
    <w:rsid w:val="00413C58"/>
    <w:rsid w:val="00422925"/>
    <w:rsid w:val="004238B6"/>
    <w:rsid w:val="00423C13"/>
    <w:rsid w:val="00430A2C"/>
    <w:rsid w:val="00430C1F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A7B33"/>
    <w:rsid w:val="004B1625"/>
    <w:rsid w:val="004B1DDB"/>
    <w:rsid w:val="004B3797"/>
    <w:rsid w:val="004B5A42"/>
    <w:rsid w:val="004C09A2"/>
    <w:rsid w:val="004C4FD9"/>
    <w:rsid w:val="004D2E98"/>
    <w:rsid w:val="004D6652"/>
    <w:rsid w:val="004E0BF5"/>
    <w:rsid w:val="004F0C1F"/>
    <w:rsid w:val="004F0D81"/>
    <w:rsid w:val="004F6BBE"/>
    <w:rsid w:val="004F706A"/>
    <w:rsid w:val="004F7E41"/>
    <w:rsid w:val="00503440"/>
    <w:rsid w:val="00504676"/>
    <w:rsid w:val="00506EED"/>
    <w:rsid w:val="0050780A"/>
    <w:rsid w:val="00514272"/>
    <w:rsid w:val="00521562"/>
    <w:rsid w:val="00531375"/>
    <w:rsid w:val="00533A6B"/>
    <w:rsid w:val="00542779"/>
    <w:rsid w:val="005474D6"/>
    <w:rsid w:val="00564EDA"/>
    <w:rsid w:val="00565277"/>
    <w:rsid w:val="005672E9"/>
    <w:rsid w:val="00572C02"/>
    <w:rsid w:val="00584ECF"/>
    <w:rsid w:val="00585D8A"/>
    <w:rsid w:val="0059113E"/>
    <w:rsid w:val="005A6C36"/>
    <w:rsid w:val="005B2BEF"/>
    <w:rsid w:val="005B5C67"/>
    <w:rsid w:val="005B7615"/>
    <w:rsid w:val="005D5895"/>
    <w:rsid w:val="005E57EC"/>
    <w:rsid w:val="005F2B72"/>
    <w:rsid w:val="005F2D82"/>
    <w:rsid w:val="005F773C"/>
    <w:rsid w:val="00601C49"/>
    <w:rsid w:val="0060351B"/>
    <w:rsid w:val="00604FA5"/>
    <w:rsid w:val="00606789"/>
    <w:rsid w:val="006152A2"/>
    <w:rsid w:val="00617E41"/>
    <w:rsid w:val="006218B5"/>
    <w:rsid w:val="0062268F"/>
    <w:rsid w:val="00625670"/>
    <w:rsid w:val="006258F1"/>
    <w:rsid w:val="00636058"/>
    <w:rsid w:val="00640560"/>
    <w:rsid w:val="006452C9"/>
    <w:rsid w:val="0064746D"/>
    <w:rsid w:val="00651A2C"/>
    <w:rsid w:val="00664A1F"/>
    <w:rsid w:val="00677C94"/>
    <w:rsid w:val="006866E2"/>
    <w:rsid w:val="00691350"/>
    <w:rsid w:val="00691C48"/>
    <w:rsid w:val="0069218D"/>
    <w:rsid w:val="00694B8F"/>
    <w:rsid w:val="006A4529"/>
    <w:rsid w:val="006A7C1D"/>
    <w:rsid w:val="006B62F9"/>
    <w:rsid w:val="006B72ED"/>
    <w:rsid w:val="006C21FF"/>
    <w:rsid w:val="006C620C"/>
    <w:rsid w:val="006D502A"/>
    <w:rsid w:val="006E1451"/>
    <w:rsid w:val="006F017D"/>
    <w:rsid w:val="006F04A0"/>
    <w:rsid w:val="006F19F5"/>
    <w:rsid w:val="00702F36"/>
    <w:rsid w:val="00707C49"/>
    <w:rsid w:val="0071619F"/>
    <w:rsid w:val="007165A4"/>
    <w:rsid w:val="007172DA"/>
    <w:rsid w:val="00717EDC"/>
    <w:rsid w:val="00735177"/>
    <w:rsid w:val="00735F42"/>
    <w:rsid w:val="007516FA"/>
    <w:rsid w:val="0075550A"/>
    <w:rsid w:val="00760B4D"/>
    <w:rsid w:val="0077148B"/>
    <w:rsid w:val="00773819"/>
    <w:rsid w:val="007840EA"/>
    <w:rsid w:val="00786A72"/>
    <w:rsid w:val="00791C5D"/>
    <w:rsid w:val="007936FE"/>
    <w:rsid w:val="00794587"/>
    <w:rsid w:val="00795C9F"/>
    <w:rsid w:val="00797266"/>
    <w:rsid w:val="007A0567"/>
    <w:rsid w:val="007A3147"/>
    <w:rsid w:val="007A5769"/>
    <w:rsid w:val="007B4205"/>
    <w:rsid w:val="007E1818"/>
    <w:rsid w:val="007E3C7C"/>
    <w:rsid w:val="007F31A1"/>
    <w:rsid w:val="007F6E42"/>
    <w:rsid w:val="00815648"/>
    <w:rsid w:val="008246C1"/>
    <w:rsid w:val="0082664B"/>
    <w:rsid w:val="008271C0"/>
    <w:rsid w:val="00830283"/>
    <w:rsid w:val="00862BA2"/>
    <w:rsid w:val="00863499"/>
    <w:rsid w:val="008654CD"/>
    <w:rsid w:val="00875465"/>
    <w:rsid w:val="008833CD"/>
    <w:rsid w:val="00883470"/>
    <w:rsid w:val="0088537D"/>
    <w:rsid w:val="00885E66"/>
    <w:rsid w:val="0089060C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A6F03"/>
    <w:rsid w:val="008B193F"/>
    <w:rsid w:val="008B6D07"/>
    <w:rsid w:val="008C3A7E"/>
    <w:rsid w:val="008D4032"/>
    <w:rsid w:val="008D4091"/>
    <w:rsid w:val="008D4AD8"/>
    <w:rsid w:val="008E1CEC"/>
    <w:rsid w:val="0090747E"/>
    <w:rsid w:val="009102E0"/>
    <w:rsid w:val="0091588B"/>
    <w:rsid w:val="0091635C"/>
    <w:rsid w:val="00935C3E"/>
    <w:rsid w:val="0094129A"/>
    <w:rsid w:val="009456FA"/>
    <w:rsid w:val="00953D8C"/>
    <w:rsid w:val="00953F73"/>
    <w:rsid w:val="009610DB"/>
    <w:rsid w:val="009623C0"/>
    <w:rsid w:val="00964291"/>
    <w:rsid w:val="0096749B"/>
    <w:rsid w:val="00986E49"/>
    <w:rsid w:val="00992394"/>
    <w:rsid w:val="00996A92"/>
    <w:rsid w:val="009B119A"/>
    <w:rsid w:val="009B710B"/>
    <w:rsid w:val="009C1698"/>
    <w:rsid w:val="009D25D1"/>
    <w:rsid w:val="009F7685"/>
    <w:rsid w:val="00A02BA3"/>
    <w:rsid w:val="00A03B30"/>
    <w:rsid w:val="00A0593A"/>
    <w:rsid w:val="00A06EEA"/>
    <w:rsid w:val="00A26230"/>
    <w:rsid w:val="00A368BC"/>
    <w:rsid w:val="00A46A7E"/>
    <w:rsid w:val="00A507B7"/>
    <w:rsid w:val="00A51197"/>
    <w:rsid w:val="00A56563"/>
    <w:rsid w:val="00A66CC5"/>
    <w:rsid w:val="00A71A25"/>
    <w:rsid w:val="00A730DF"/>
    <w:rsid w:val="00A754AC"/>
    <w:rsid w:val="00A77FC7"/>
    <w:rsid w:val="00A8031A"/>
    <w:rsid w:val="00A87CF9"/>
    <w:rsid w:val="00A94173"/>
    <w:rsid w:val="00A96AF0"/>
    <w:rsid w:val="00A976B4"/>
    <w:rsid w:val="00AA18EC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AF25F2"/>
    <w:rsid w:val="00B13557"/>
    <w:rsid w:val="00B248A9"/>
    <w:rsid w:val="00B250AB"/>
    <w:rsid w:val="00B25BCA"/>
    <w:rsid w:val="00B30D57"/>
    <w:rsid w:val="00B34D40"/>
    <w:rsid w:val="00B41736"/>
    <w:rsid w:val="00B42C18"/>
    <w:rsid w:val="00B46B29"/>
    <w:rsid w:val="00B47291"/>
    <w:rsid w:val="00B47FF3"/>
    <w:rsid w:val="00B50DC8"/>
    <w:rsid w:val="00B51B74"/>
    <w:rsid w:val="00B52AD7"/>
    <w:rsid w:val="00B53E4A"/>
    <w:rsid w:val="00B54AAB"/>
    <w:rsid w:val="00B54FDF"/>
    <w:rsid w:val="00B55558"/>
    <w:rsid w:val="00B570E7"/>
    <w:rsid w:val="00B6371D"/>
    <w:rsid w:val="00B822D8"/>
    <w:rsid w:val="00B912DB"/>
    <w:rsid w:val="00B966DE"/>
    <w:rsid w:val="00BA4C2A"/>
    <w:rsid w:val="00BA7A66"/>
    <w:rsid w:val="00BB5E63"/>
    <w:rsid w:val="00BB5F1F"/>
    <w:rsid w:val="00BB675C"/>
    <w:rsid w:val="00BC255D"/>
    <w:rsid w:val="00BC43FC"/>
    <w:rsid w:val="00BD015B"/>
    <w:rsid w:val="00BD49E8"/>
    <w:rsid w:val="00BE2B00"/>
    <w:rsid w:val="00BE3814"/>
    <w:rsid w:val="00BE5370"/>
    <w:rsid w:val="00BE6ACD"/>
    <w:rsid w:val="00BF0557"/>
    <w:rsid w:val="00BF39A3"/>
    <w:rsid w:val="00BF6178"/>
    <w:rsid w:val="00C0632C"/>
    <w:rsid w:val="00C06E4D"/>
    <w:rsid w:val="00C07EC2"/>
    <w:rsid w:val="00C147C2"/>
    <w:rsid w:val="00C231E9"/>
    <w:rsid w:val="00C330E7"/>
    <w:rsid w:val="00C40D8E"/>
    <w:rsid w:val="00C433B7"/>
    <w:rsid w:val="00C50C23"/>
    <w:rsid w:val="00C511C1"/>
    <w:rsid w:val="00C51C6A"/>
    <w:rsid w:val="00C6128A"/>
    <w:rsid w:val="00C73306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B21DF"/>
    <w:rsid w:val="00CB66B5"/>
    <w:rsid w:val="00CD1A38"/>
    <w:rsid w:val="00CD5CA6"/>
    <w:rsid w:val="00CE4B1C"/>
    <w:rsid w:val="00CF0B2F"/>
    <w:rsid w:val="00CF4408"/>
    <w:rsid w:val="00CF656F"/>
    <w:rsid w:val="00CF6B1D"/>
    <w:rsid w:val="00D03AAD"/>
    <w:rsid w:val="00D0786A"/>
    <w:rsid w:val="00D12ABA"/>
    <w:rsid w:val="00D1742D"/>
    <w:rsid w:val="00D27693"/>
    <w:rsid w:val="00D3333E"/>
    <w:rsid w:val="00D47A44"/>
    <w:rsid w:val="00D54BD1"/>
    <w:rsid w:val="00D61D19"/>
    <w:rsid w:val="00D622BA"/>
    <w:rsid w:val="00D671DE"/>
    <w:rsid w:val="00D7214F"/>
    <w:rsid w:val="00D7396F"/>
    <w:rsid w:val="00D96145"/>
    <w:rsid w:val="00DA2130"/>
    <w:rsid w:val="00DA33E1"/>
    <w:rsid w:val="00DA6056"/>
    <w:rsid w:val="00DB64CA"/>
    <w:rsid w:val="00DC64AA"/>
    <w:rsid w:val="00DD64C3"/>
    <w:rsid w:val="00DE0D5B"/>
    <w:rsid w:val="00DE6EE5"/>
    <w:rsid w:val="00DF1C80"/>
    <w:rsid w:val="00DF3851"/>
    <w:rsid w:val="00DF3D48"/>
    <w:rsid w:val="00DF49A7"/>
    <w:rsid w:val="00E00905"/>
    <w:rsid w:val="00E00E91"/>
    <w:rsid w:val="00E03466"/>
    <w:rsid w:val="00E03F3A"/>
    <w:rsid w:val="00E04077"/>
    <w:rsid w:val="00E06FD1"/>
    <w:rsid w:val="00E159EA"/>
    <w:rsid w:val="00E20030"/>
    <w:rsid w:val="00E22640"/>
    <w:rsid w:val="00E27C57"/>
    <w:rsid w:val="00E35E33"/>
    <w:rsid w:val="00E46835"/>
    <w:rsid w:val="00E47A95"/>
    <w:rsid w:val="00E52223"/>
    <w:rsid w:val="00E6100F"/>
    <w:rsid w:val="00E659B9"/>
    <w:rsid w:val="00E72B6A"/>
    <w:rsid w:val="00E77522"/>
    <w:rsid w:val="00E800BF"/>
    <w:rsid w:val="00E80659"/>
    <w:rsid w:val="00E90650"/>
    <w:rsid w:val="00E918EA"/>
    <w:rsid w:val="00EA1239"/>
    <w:rsid w:val="00EB404B"/>
    <w:rsid w:val="00EC528D"/>
    <w:rsid w:val="00EE6427"/>
    <w:rsid w:val="00EF280A"/>
    <w:rsid w:val="00EF3558"/>
    <w:rsid w:val="00F00328"/>
    <w:rsid w:val="00F02D46"/>
    <w:rsid w:val="00F075A4"/>
    <w:rsid w:val="00F1279D"/>
    <w:rsid w:val="00F15079"/>
    <w:rsid w:val="00F25C2F"/>
    <w:rsid w:val="00F30154"/>
    <w:rsid w:val="00F333C2"/>
    <w:rsid w:val="00F40027"/>
    <w:rsid w:val="00F54C55"/>
    <w:rsid w:val="00F7050D"/>
    <w:rsid w:val="00F95179"/>
    <w:rsid w:val="00F956C8"/>
    <w:rsid w:val="00F9714F"/>
    <w:rsid w:val="00FA3564"/>
    <w:rsid w:val="00FB7512"/>
    <w:rsid w:val="00FC092B"/>
    <w:rsid w:val="00FC1E71"/>
    <w:rsid w:val="00FD336E"/>
    <w:rsid w:val="00FE006A"/>
    <w:rsid w:val="00FE175D"/>
    <w:rsid w:val="00FE3A81"/>
    <w:rsid w:val="00FE44E4"/>
    <w:rsid w:val="00FE666A"/>
    <w:rsid w:val="00FE7045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uiPriority w:val="99"/>
    <w:qFormat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uiPriority w:val="22"/>
    <w:qFormat/>
    <w:rsid w:val="0089375D"/>
    <w:rPr>
      <w:b/>
      <w:bCs/>
    </w:rPr>
  </w:style>
  <w:style w:type="paragraph" w:customStyle="1" w:styleId="NormalnyWeb1">
    <w:name w:val="Normalny (Web)1"/>
    <w:basedOn w:val="Normalny"/>
    <w:rsid w:val="00DF1C80"/>
    <w:pPr>
      <w:suppressAutoHyphens/>
    </w:pPr>
    <w:rPr>
      <w:rFonts w:ascii="A" w:hAnsi="A" w:cs="A"/>
      <w:color w:val="0000FF"/>
      <w:kern w:val="1"/>
      <w:lang w:eastAsia="ar-SA"/>
    </w:rPr>
  </w:style>
  <w:style w:type="character" w:styleId="Tytuksiki">
    <w:name w:val="Book Title"/>
    <w:basedOn w:val="Domylnaczcionkaakapitu"/>
    <w:uiPriority w:val="33"/>
    <w:qFormat/>
    <w:rsid w:val="00DF49A7"/>
    <w:rPr>
      <w:b/>
      <w:bCs/>
      <w:i/>
      <w:iCs/>
      <w:spacing w:val="5"/>
    </w:rPr>
  </w:style>
  <w:style w:type="character" w:customStyle="1" w:styleId="FontStyle17">
    <w:name w:val="Font Style17"/>
    <w:basedOn w:val="Domylnaczcionkaakapitu"/>
    <w:uiPriority w:val="99"/>
    <w:qFormat/>
    <w:rsid w:val="0013290F"/>
    <w:rPr>
      <w:rFonts w:ascii="Calibri" w:hAnsi="Calibri" w:cs="Calibri"/>
      <w:sz w:val="20"/>
      <w:szCs w:val="20"/>
    </w:rPr>
  </w:style>
  <w:style w:type="paragraph" w:customStyle="1" w:styleId="Style12">
    <w:name w:val="Style12"/>
    <w:basedOn w:val="Normalny"/>
    <w:uiPriority w:val="99"/>
    <w:qFormat/>
    <w:rsid w:val="0013290F"/>
    <w:pPr>
      <w:widowControl w:val="0"/>
      <w:spacing w:line="283" w:lineRule="exact"/>
      <w:ind w:hanging="360"/>
      <w:jc w:val="both"/>
    </w:pPr>
    <w:rPr>
      <w:rFonts w:ascii="Calibri" w:eastAsiaTheme="minorEastAsia" w:hAnsi="Calibri"/>
      <w:sz w:val="24"/>
      <w:szCs w:val="24"/>
    </w:rPr>
  </w:style>
  <w:style w:type="paragraph" w:customStyle="1" w:styleId="Style8">
    <w:name w:val="Style8"/>
    <w:basedOn w:val="Normalny"/>
    <w:uiPriority w:val="99"/>
    <w:qFormat/>
    <w:rsid w:val="00AA18EC"/>
    <w:pPr>
      <w:widowControl w:val="0"/>
    </w:pPr>
    <w:rPr>
      <w:rFonts w:ascii="Calibri" w:eastAsiaTheme="minorEastAsia" w:hAnsi="Calibri"/>
      <w:sz w:val="24"/>
      <w:szCs w:val="24"/>
    </w:rPr>
  </w:style>
  <w:style w:type="character" w:customStyle="1" w:styleId="FontStyle12">
    <w:name w:val="Font Style12"/>
    <w:basedOn w:val="Domylnaczcionkaakapitu"/>
    <w:uiPriority w:val="99"/>
    <w:qFormat/>
    <w:rsid w:val="00221057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05AC-2C6B-4A56-A8B8-2B7122A4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13285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2018-05-10T12:40:00Z</cp:lastPrinted>
  <dcterms:created xsi:type="dcterms:W3CDTF">2018-05-22T05:58:00Z</dcterms:created>
  <dcterms:modified xsi:type="dcterms:W3CDTF">2018-05-22T05:58:00Z</dcterms:modified>
</cp:coreProperties>
</file>